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9A6BA83" w14:textId="77777777" w:rsidR="0050441A" w:rsidRPr="00373E0A" w:rsidRDefault="00373E0A" w:rsidP="00CA2146">
      <w:pPr>
        <w:jc w:val="center"/>
      </w:pPr>
      <w:bookmarkStart w:id="0" w:name="_GoBack"/>
      <w:bookmarkEnd w:id="0"/>
      <w:r>
        <w:rPr>
          <w:rFonts w:eastAsia="Droid Sans"/>
          <w:b/>
          <w:sz w:val="24"/>
          <w:szCs w:val="24"/>
        </w:rPr>
        <w:t>Saturday Science– Spring 2016</w:t>
      </w:r>
    </w:p>
    <w:p w14:paraId="5C4DF5FA" w14:textId="77777777" w:rsidR="0050441A" w:rsidRPr="00373E0A" w:rsidRDefault="00373E0A" w:rsidP="00CA2146">
      <w:pPr>
        <w:jc w:val="center"/>
      </w:pPr>
      <w:r>
        <w:rPr>
          <w:rFonts w:eastAsia="Droid Sans"/>
          <w:b/>
          <w:sz w:val="24"/>
          <w:szCs w:val="24"/>
        </w:rPr>
        <w:t>Engineering</w:t>
      </w:r>
      <w:r w:rsidR="000D3C53" w:rsidRPr="00373E0A">
        <w:rPr>
          <w:rFonts w:eastAsia="Droid Sans"/>
          <w:b/>
          <w:sz w:val="24"/>
          <w:szCs w:val="24"/>
        </w:rPr>
        <w:t xml:space="preserve"> | Grades 5-8</w:t>
      </w:r>
    </w:p>
    <w:p w14:paraId="4601D677" w14:textId="77777777" w:rsidR="00373E0A" w:rsidRPr="001056F8" w:rsidRDefault="009957C7" w:rsidP="001056F8">
      <w:pPr>
        <w:pStyle w:val="Style1"/>
      </w:pPr>
      <w:r>
        <w:t>Overview</w:t>
      </w:r>
    </w:p>
    <w:p w14:paraId="4F8D5F48" w14:textId="77777777" w:rsidR="00373E0A" w:rsidRPr="007341E4" w:rsidRDefault="00373E0A" w:rsidP="00CA2146">
      <w:pPr>
        <w:rPr>
          <w:rFonts w:eastAsia="Droid Sans"/>
          <w:sz w:val="24"/>
          <w:szCs w:val="24"/>
        </w:rPr>
      </w:pPr>
      <w:r>
        <w:rPr>
          <w:rFonts w:eastAsia="Droid Sans"/>
          <w:b/>
          <w:sz w:val="24"/>
          <w:szCs w:val="24"/>
        </w:rPr>
        <w:tab/>
      </w:r>
      <w:r w:rsidR="005F131B">
        <w:rPr>
          <w:rFonts w:eastAsia="Droid Sans"/>
          <w:sz w:val="24"/>
          <w:szCs w:val="24"/>
        </w:rPr>
        <w:t>Engineering is the bridge between science and techno</w:t>
      </w:r>
      <w:r w:rsidR="00EB7FCB">
        <w:rPr>
          <w:rFonts w:eastAsia="Droid Sans"/>
          <w:sz w:val="24"/>
          <w:szCs w:val="24"/>
        </w:rPr>
        <w:t>logy. Students will be able to learn scientific</w:t>
      </w:r>
      <w:r w:rsidR="005F131B">
        <w:rPr>
          <w:rFonts w:eastAsia="Droid Sans"/>
          <w:sz w:val="24"/>
          <w:szCs w:val="24"/>
        </w:rPr>
        <w:t xml:space="preserve"> knowledge while they are </w:t>
      </w:r>
      <w:r w:rsidR="00EB7FCB">
        <w:rPr>
          <w:rFonts w:eastAsia="Droid Sans"/>
          <w:sz w:val="24"/>
          <w:szCs w:val="24"/>
        </w:rPr>
        <w:t>working on</w:t>
      </w:r>
      <w:r w:rsidR="005F131B">
        <w:rPr>
          <w:rFonts w:eastAsia="Droid Sans"/>
          <w:sz w:val="24"/>
          <w:szCs w:val="24"/>
        </w:rPr>
        <w:t xml:space="preserve"> </w:t>
      </w:r>
      <w:r w:rsidR="00EB7FCB">
        <w:rPr>
          <w:rFonts w:eastAsia="Droid Sans"/>
          <w:sz w:val="24"/>
          <w:szCs w:val="24"/>
        </w:rPr>
        <w:t xml:space="preserve">various </w:t>
      </w:r>
      <w:r w:rsidR="005F131B">
        <w:rPr>
          <w:rFonts w:eastAsia="Droid Sans"/>
          <w:sz w:val="24"/>
          <w:szCs w:val="24"/>
        </w:rPr>
        <w:t>engineering activities</w:t>
      </w:r>
      <w:r w:rsidR="00EB7FCB">
        <w:rPr>
          <w:rFonts w:eastAsia="Droid Sans"/>
          <w:sz w:val="24"/>
          <w:szCs w:val="24"/>
        </w:rPr>
        <w:t xml:space="preserve"> that include both the design and construction process</w:t>
      </w:r>
      <w:r w:rsidR="005F131B">
        <w:rPr>
          <w:rFonts w:eastAsia="Droid Sans"/>
          <w:sz w:val="24"/>
          <w:szCs w:val="24"/>
        </w:rPr>
        <w:t>. In this five-day class, s</w:t>
      </w:r>
      <w:r w:rsidRPr="00373E0A">
        <w:rPr>
          <w:rFonts w:eastAsia="Droid Sans"/>
          <w:sz w:val="24"/>
          <w:szCs w:val="24"/>
        </w:rPr>
        <w:t xml:space="preserve">tudents </w:t>
      </w:r>
      <w:r w:rsidR="00EB7FCB">
        <w:rPr>
          <w:rFonts w:eastAsia="Droid Sans"/>
          <w:sz w:val="24"/>
          <w:szCs w:val="24"/>
        </w:rPr>
        <w:t xml:space="preserve">will </w:t>
      </w:r>
      <w:r>
        <w:rPr>
          <w:rFonts w:eastAsia="Droid Sans"/>
          <w:sz w:val="24"/>
          <w:szCs w:val="24"/>
        </w:rPr>
        <w:t>explore engineering designs</w:t>
      </w:r>
      <w:r w:rsidR="005F131B">
        <w:rPr>
          <w:rFonts w:eastAsia="Droid Sans"/>
          <w:sz w:val="24"/>
          <w:szCs w:val="24"/>
        </w:rPr>
        <w:t xml:space="preserve"> </w:t>
      </w:r>
      <w:r w:rsidR="00EB7FCB">
        <w:rPr>
          <w:rFonts w:eastAsia="Droid Sans"/>
          <w:sz w:val="24"/>
          <w:szCs w:val="24"/>
        </w:rPr>
        <w:t xml:space="preserve">in relation to </w:t>
      </w:r>
      <w:r w:rsidR="005F131B">
        <w:rPr>
          <w:rFonts w:eastAsia="Droid Sans"/>
          <w:sz w:val="24"/>
          <w:szCs w:val="24"/>
        </w:rPr>
        <w:t xml:space="preserve">five </w:t>
      </w:r>
      <w:r w:rsidR="00EB7FCB">
        <w:rPr>
          <w:rFonts w:eastAsia="Droid Sans"/>
          <w:sz w:val="24"/>
          <w:szCs w:val="24"/>
        </w:rPr>
        <w:t xml:space="preserve">different </w:t>
      </w:r>
      <w:r w:rsidR="005F131B">
        <w:rPr>
          <w:rFonts w:eastAsia="Droid Sans"/>
          <w:sz w:val="24"/>
          <w:szCs w:val="24"/>
        </w:rPr>
        <w:t>themes.</w:t>
      </w:r>
      <w:r>
        <w:rPr>
          <w:rFonts w:eastAsia="Droid Sans"/>
          <w:sz w:val="24"/>
          <w:szCs w:val="24"/>
        </w:rPr>
        <w:t xml:space="preserve"> </w:t>
      </w:r>
      <w:r w:rsidR="00EB7FCB">
        <w:rPr>
          <w:rFonts w:eastAsia="Droid Sans"/>
          <w:sz w:val="24"/>
          <w:szCs w:val="24"/>
        </w:rPr>
        <w:t>The themes students will be exploring are: towers, bridges</w:t>
      </w:r>
      <w:r>
        <w:rPr>
          <w:rFonts w:eastAsia="Droid Sans"/>
          <w:sz w:val="24"/>
          <w:szCs w:val="24"/>
        </w:rPr>
        <w:t xml:space="preserve">, </w:t>
      </w:r>
      <w:r w:rsidR="00EB7FCB">
        <w:rPr>
          <w:rFonts w:eastAsia="Droid Sans"/>
          <w:sz w:val="24"/>
          <w:szCs w:val="24"/>
        </w:rPr>
        <w:t>roller coasters, flight, and parachutes</w:t>
      </w:r>
      <w:r w:rsidR="005F131B">
        <w:rPr>
          <w:rFonts w:eastAsia="Droid Sans"/>
          <w:sz w:val="24"/>
          <w:szCs w:val="24"/>
        </w:rPr>
        <w:t xml:space="preserve">. </w:t>
      </w:r>
    </w:p>
    <w:p w14:paraId="7D8D3501" w14:textId="77777777" w:rsidR="0050441A" w:rsidRPr="001056F8" w:rsidRDefault="005F131B" w:rsidP="001056F8">
      <w:pPr>
        <w:pStyle w:val="Style1"/>
      </w:pPr>
      <w:r w:rsidRPr="001056F8">
        <w:t>Tower Day</w:t>
      </w:r>
      <w:r w:rsidR="000D3C53" w:rsidRPr="001056F8">
        <w:t xml:space="preserve"> </w:t>
      </w:r>
    </w:p>
    <w:p w14:paraId="2D375E20" w14:textId="77777777" w:rsidR="005F131B" w:rsidRDefault="005F131B" w:rsidP="00CA2146">
      <w:pPr>
        <w:rPr>
          <w:rFonts w:eastAsia="Droid Sans"/>
          <w:b/>
          <w:sz w:val="24"/>
          <w:szCs w:val="24"/>
        </w:rPr>
      </w:pPr>
      <w:r>
        <w:rPr>
          <w:rFonts w:eastAsia="Droid Sans"/>
          <w:b/>
          <w:sz w:val="24"/>
          <w:szCs w:val="24"/>
        </w:rPr>
        <w:t>Learning Objectives:</w:t>
      </w:r>
    </w:p>
    <w:p w14:paraId="4022C7B8" w14:textId="77777777" w:rsidR="007341E4" w:rsidRDefault="007341E4" w:rsidP="007341E4">
      <w:pPr>
        <w:rPr>
          <w:rFonts w:cs="Times New Roman"/>
        </w:rPr>
      </w:pPr>
      <w:r w:rsidRPr="00627676">
        <w:rPr>
          <w:rFonts w:cs="Times New Roman"/>
        </w:rPr>
        <w:t>-Students will be able to understand how compression and tension affect the strength and stability of a structure</w:t>
      </w:r>
    </w:p>
    <w:p w14:paraId="5FA13241" w14:textId="3387A1AF" w:rsidR="00CC1299" w:rsidRPr="00CC1299" w:rsidRDefault="00CC1299" w:rsidP="007341E4">
      <w:pPr>
        <w:rPr>
          <w:sz w:val="16"/>
          <w:szCs w:val="20"/>
        </w:rPr>
      </w:pPr>
      <w:r>
        <w:rPr>
          <w:color w:val="262626"/>
          <w:szCs w:val="26"/>
        </w:rPr>
        <w:t>-</w:t>
      </w:r>
      <w:r w:rsidRPr="00CC1299">
        <w:rPr>
          <w:color w:val="262626"/>
          <w:szCs w:val="26"/>
        </w:rPr>
        <w:t>Compare their model to others to understand why some models are stronger than others</w:t>
      </w:r>
    </w:p>
    <w:p w14:paraId="1154AC5F" w14:textId="75527A28" w:rsidR="007341E4" w:rsidRDefault="007341E4" w:rsidP="007341E4">
      <w:pPr>
        <w:rPr>
          <w:rFonts w:cs="Times New Roman"/>
        </w:rPr>
      </w:pPr>
      <w:r w:rsidRPr="00627676">
        <w:rPr>
          <w:rFonts w:cs="Times New Roman"/>
        </w:rPr>
        <w:t>-Students will be able to understand how to build a strong foundation</w:t>
      </w:r>
      <w:r w:rsidR="00CC1299">
        <w:rPr>
          <w:rFonts w:cs="Times New Roman"/>
        </w:rPr>
        <w:t xml:space="preserve"> and choose appropriate materials for building.</w:t>
      </w:r>
    </w:p>
    <w:p w14:paraId="07D08D78" w14:textId="49AB58A6" w:rsidR="00CC1299" w:rsidRPr="00CC1299" w:rsidRDefault="00CC1299" w:rsidP="007341E4">
      <w:pPr>
        <w:rPr>
          <w:rFonts w:cs="Times New Roman"/>
        </w:rPr>
      </w:pPr>
      <w:r>
        <w:rPr>
          <w:rFonts w:cs="Times New Roman"/>
          <w:b/>
        </w:rPr>
        <w:t xml:space="preserve">Vocabulary: </w:t>
      </w:r>
      <w:r>
        <w:rPr>
          <w:rFonts w:cs="Times New Roman"/>
        </w:rPr>
        <w:t>Compression, tension</w:t>
      </w:r>
    </w:p>
    <w:p w14:paraId="786579C5" w14:textId="77777777" w:rsidR="007341E4" w:rsidRDefault="007341E4" w:rsidP="00CA2146">
      <w:pPr>
        <w:rPr>
          <w:rFonts w:eastAsia="Droid Sans"/>
          <w:b/>
          <w:sz w:val="24"/>
          <w:szCs w:val="24"/>
        </w:rPr>
      </w:pPr>
    </w:p>
    <w:p w14:paraId="67FD82C9" w14:textId="77777777" w:rsidR="005F131B" w:rsidRDefault="005F131B" w:rsidP="00CA2146">
      <w:pPr>
        <w:rPr>
          <w:rFonts w:eastAsia="Droid Sans"/>
          <w:b/>
          <w:sz w:val="24"/>
          <w:szCs w:val="24"/>
        </w:rPr>
      </w:pPr>
      <w:r>
        <w:rPr>
          <w:rFonts w:eastAsia="Droid Sans"/>
          <w:b/>
          <w:sz w:val="24"/>
          <w:szCs w:val="24"/>
        </w:rPr>
        <w:t xml:space="preserve">Materials: </w:t>
      </w:r>
    </w:p>
    <w:tbl>
      <w:tblPr>
        <w:tblStyle w:val="GridTable4"/>
        <w:tblW w:w="9350" w:type="dxa"/>
        <w:tblLayout w:type="fixed"/>
        <w:tblLook w:val="04A0" w:firstRow="1" w:lastRow="0" w:firstColumn="1" w:lastColumn="0" w:noHBand="0" w:noVBand="1"/>
      </w:tblPr>
      <w:tblGrid>
        <w:gridCol w:w="1908"/>
        <w:gridCol w:w="6375"/>
        <w:gridCol w:w="1067"/>
      </w:tblGrid>
      <w:tr w:rsidR="00ED1D73" w:rsidRPr="00ED1D73" w14:paraId="019D716C" w14:textId="77777777" w:rsidTr="0045243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08" w:type="dxa"/>
          </w:tcPr>
          <w:p w14:paraId="038F3B8E" w14:textId="77777777" w:rsidR="00ED1D73" w:rsidRPr="00ED1D73" w:rsidRDefault="00ED1D73" w:rsidP="0045243A">
            <w:pPr>
              <w:jc w:val="center"/>
              <w:rPr>
                <w:rFonts w:eastAsia="Times New Roman"/>
              </w:rPr>
            </w:pPr>
            <w:r w:rsidRPr="00ED1D73">
              <w:rPr>
                <w:rFonts w:eastAsia="Times New Roman"/>
              </w:rPr>
              <w:t>Items</w:t>
            </w:r>
          </w:p>
        </w:tc>
        <w:tc>
          <w:tcPr>
            <w:tcW w:w="6375" w:type="dxa"/>
          </w:tcPr>
          <w:p w14:paraId="28EC6498" w14:textId="77777777" w:rsidR="00ED1D73" w:rsidRPr="00ED1D73" w:rsidRDefault="00ED1D73"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ED1D73">
              <w:rPr>
                <w:rFonts w:eastAsia="Times New Roman"/>
                <w:color w:val="auto"/>
              </w:rPr>
              <w:t>Usage</w:t>
            </w:r>
          </w:p>
        </w:tc>
        <w:tc>
          <w:tcPr>
            <w:tcW w:w="1067" w:type="dxa"/>
          </w:tcPr>
          <w:p w14:paraId="0FDBE2EE" w14:textId="77777777" w:rsidR="00ED1D73" w:rsidRPr="00ED1D73" w:rsidRDefault="00ED1D73"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ED1D73">
              <w:rPr>
                <w:rFonts w:eastAsia="Times New Roman"/>
                <w:sz w:val="20"/>
                <w:szCs w:val="20"/>
              </w:rPr>
              <w:t>Quantity</w:t>
            </w:r>
          </w:p>
        </w:tc>
      </w:tr>
      <w:tr w:rsidR="00ED1D73" w:rsidRPr="00ED1D73" w14:paraId="0434D4AF" w14:textId="77777777" w:rsidTr="0045243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1014EF1D" w14:textId="77777777" w:rsidR="00ED1D73" w:rsidRPr="00ED1D73" w:rsidRDefault="00ED1D73" w:rsidP="00ED1D73">
            <w:pPr>
              <w:jc w:val="center"/>
            </w:pPr>
            <w:r w:rsidRPr="00ED1D73">
              <w:t>Dixie bath cups</w:t>
            </w:r>
          </w:p>
        </w:tc>
        <w:tc>
          <w:tcPr>
            <w:tcW w:w="6375" w:type="dxa"/>
            <w:vAlign w:val="center"/>
            <w:hideMark/>
          </w:tcPr>
          <w:p w14:paraId="0E25EBD4" w14:textId="12A6AC69" w:rsidR="00ED1D73" w:rsidRPr="00ED1D73" w:rsidRDefault="0045243A" w:rsidP="00ED1D73">
            <w:pPr>
              <w:jc w:val="center"/>
              <w:cnfStyle w:val="000000100000" w:firstRow="0" w:lastRow="0" w:firstColumn="0" w:lastColumn="0" w:oddVBand="0" w:evenVBand="0" w:oddHBand="1" w:evenHBand="0" w:firstRowFirstColumn="0" w:firstRowLastColumn="0" w:lastRowFirstColumn="0" w:lastRowLastColumn="0"/>
            </w:pPr>
            <w:r>
              <w:t>These</w:t>
            </w:r>
            <w:r w:rsidR="00ED1D73" w:rsidRPr="00ED1D73">
              <w:t xml:space="preserve"> item</w:t>
            </w:r>
            <w:r>
              <w:t>s</w:t>
            </w:r>
            <w:r w:rsidR="00ED1D73" w:rsidRPr="00ED1D73">
              <w:t xml:space="preserve"> are used to build </w:t>
            </w:r>
            <w:r>
              <w:t xml:space="preserve">the </w:t>
            </w:r>
            <w:r w:rsidR="00ED1D73" w:rsidRPr="00ED1D73">
              <w:t>tower body</w:t>
            </w:r>
          </w:p>
        </w:tc>
        <w:tc>
          <w:tcPr>
            <w:tcW w:w="1067" w:type="dxa"/>
            <w:vAlign w:val="center"/>
            <w:hideMark/>
          </w:tcPr>
          <w:p w14:paraId="5FD4DD26" w14:textId="1F30F464"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r w:rsidR="0045243A">
              <w:rPr>
                <w:sz w:val="20"/>
                <w:szCs w:val="20"/>
              </w:rPr>
              <w:t>0</w:t>
            </w:r>
          </w:p>
        </w:tc>
      </w:tr>
      <w:tr w:rsidR="00ED1D73" w:rsidRPr="00ED1D73" w14:paraId="71D16FDB" w14:textId="77777777" w:rsidTr="0045243A">
        <w:trPr>
          <w:trHeight w:val="543"/>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79CFFF82" w14:textId="77777777" w:rsidR="00ED1D73" w:rsidRPr="00ED1D73" w:rsidRDefault="00ED1D73" w:rsidP="00ED1D73">
            <w:pPr>
              <w:jc w:val="center"/>
            </w:pPr>
            <w:r w:rsidRPr="00ED1D73">
              <w:t xml:space="preserve">Newspaper </w:t>
            </w:r>
          </w:p>
        </w:tc>
        <w:tc>
          <w:tcPr>
            <w:tcW w:w="6375" w:type="dxa"/>
            <w:vAlign w:val="center"/>
            <w:hideMark/>
          </w:tcPr>
          <w:p w14:paraId="3B8A186F" w14:textId="16567A53"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pPr>
            <w:r w:rsidRPr="00ED1D73">
              <w:t>This item</w:t>
            </w:r>
            <w:r w:rsidR="0045243A">
              <w:t xml:space="preserve"> is</w:t>
            </w:r>
            <w:r w:rsidRPr="00ED1D73">
              <w:t xml:space="preserve"> used to build </w:t>
            </w:r>
            <w:r w:rsidR="007C5521">
              <w:t xml:space="preserve">the </w:t>
            </w:r>
            <w:r w:rsidRPr="00ED1D73">
              <w:t>tower body; magazines also work</w:t>
            </w:r>
          </w:p>
        </w:tc>
        <w:tc>
          <w:tcPr>
            <w:tcW w:w="1067" w:type="dxa"/>
            <w:vAlign w:val="center"/>
            <w:hideMark/>
          </w:tcPr>
          <w:p w14:paraId="3BD83E0E"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rPr>
                <w:sz w:val="20"/>
                <w:szCs w:val="20"/>
              </w:rPr>
            </w:pPr>
            <w:r w:rsidRPr="00ED1D73">
              <w:rPr>
                <w:sz w:val="20"/>
                <w:szCs w:val="20"/>
              </w:rPr>
              <w:t>--</w:t>
            </w:r>
          </w:p>
        </w:tc>
      </w:tr>
      <w:tr w:rsidR="00ED1D73" w:rsidRPr="00ED1D73" w14:paraId="6C60016D" w14:textId="77777777" w:rsidTr="0045243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0ABD1D6C" w14:textId="77777777" w:rsidR="00ED1D73" w:rsidRPr="00ED1D73" w:rsidRDefault="00ED1D73" w:rsidP="00ED1D73">
            <w:pPr>
              <w:jc w:val="center"/>
            </w:pPr>
            <w:r w:rsidRPr="00ED1D73">
              <w:t>Spaghetti</w:t>
            </w:r>
          </w:p>
        </w:tc>
        <w:tc>
          <w:tcPr>
            <w:tcW w:w="6375" w:type="dxa"/>
            <w:vAlign w:val="center"/>
            <w:hideMark/>
          </w:tcPr>
          <w:p w14:paraId="141E6B43" w14:textId="722E749F" w:rsidR="00ED1D73" w:rsidRPr="00ED1D73" w:rsidRDefault="007C5521" w:rsidP="000C7E0F">
            <w:pPr>
              <w:jc w:val="center"/>
              <w:cnfStyle w:val="000000100000" w:firstRow="0" w:lastRow="0" w:firstColumn="0" w:lastColumn="0" w:oddVBand="0" w:evenVBand="0" w:oddHBand="1" w:evenHBand="0" w:firstRowFirstColumn="0" w:firstRowLastColumn="0" w:lastRowFirstColumn="0" w:lastRowLastColumn="0"/>
            </w:pPr>
            <w:r>
              <w:t>This item is</w:t>
            </w:r>
            <w:r w:rsidR="00ED1D73" w:rsidRPr="00ED1D73">
              <w:t xml:space="preserve"> used to build </w:t>
            </w:r>
            <w:r>
              <w:t xml:space="preserve">the </w:t>
            </w:r>
            <w:r w:rsidR="00ED1D73" w:rsidRPr="00ED1D73">
              <w:t>tower body</w:t>
            </w:r>
            <w:r w:rsidR="000C7E0F">
              <w:t>.</w:t>
            </w:r>
          </w:p>
        </w:tc>
        <w:tc>
          <w:tcPr>
            <w:tcW w:w="1067" w:type="dxa"/>
            <w:vAlign w:val="center"/>
            <w:hideMark/>
          </w:tcPr>
          <w:p w14:paraId="6E05B790"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ED1D73">
              <w:rPr>
                <w:sz w:val="20"/>
                <w:szCs w:val="20"/>
              </w:rPr>
              <w:t>4 packs</w:t>
            </w:r>
          </w:p>
        </w:tc>
      </w:tr>
      <w:tr w:rsidR="00ED1D73" w:rsidRPr="00ED1D73" w14:paraId="66F3A62F" w14:textId="77777777" w:rsidTr="0045243A">
        <w:trPr>
          <w:trHeight w:val="543"/>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3A23A504" w14:textId="78CE47AA" w:rsidR="00ED1D73" w:rsidRPr="00ED1D73" w:rsidRDefault="0045243A" w:rsidP="00ED1D73">
            <w:pPr>
              <w:jc w:val="center"/>
            </w:pPr>
            <w:r w:rsidRPr="00ED1D73">
              <w:t>M</w:t>
            </w:r>
            <w:r w:rsidR="00ED1D73" w:rsidRPr="00ED1D73">
              <w:t>arshmallows</w:t>
            </w:r>
          </w:p>
        </w:tc>
        <w:tc>
          <w:tcPr>
            <w:tcW w:w="6375" w:type="dxa"/>
            <w:vAlign w:val="center"/>
            <w:hideMark/>
          </w:tcPr>
          <w:p w14:paraId="047E4C05" w14:textId="6B74E252" w:rsidR="00ED1D73" w:rsidRPr="00ED1D73" w:rsidRDefault="007C5521" w:rsidP="00ED1D73">
            <w:pPr>
              <w:jc w:val="center"/>
              <w:cnfStyle w:val="000000000000" w:firstRow="0" w:lastRow="0" w:firstColumn="0" w:lastColumn="0" w:oddVBand="0" w:evenVBand="0" w:oddHBand="0" w:evenHBand="0" w:firstRowFirstColumn="0" w:firstRowLastColumn="0" w:lastRowFirstColumn="0" w:lastRowLastColumn="0"/>
            </w:pPr>
            <w:r>
              <w:t>Used as a connector in tower building</w:t>
            </w:r>
          </w:p>
        </w:tc>
        <w:tc>
          <w:tcPr>
            <w:tcW w:w="1067" w:type="dxa"/>
            <w:vAlign w:val="center"/>
            <w:hideMark/>
          </w:tcPr>
          <w:p w14:paraId="7C370CD1"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rPr>
                <w:sz w:val="20"/>
                <w:szCs w:val="20"/>
              </w:rPr>
            </w:pPr>
            <w:r w:rsidRPr="00ED1D73">
              <w:rPr>
                <w:sz w:val="20"/>
                <w:szCs w:val="20"/>
              </w:rPr>
              <w:t>4 packs</w:t>
            </w:r>
          </w:p>
        </w:tc>
      </w:tr>
      <w:tr w:rsidR="00ED1D73" w:rsidRPr="00ED1D73" w14:paraId="69A7E1CD" w14:textId="77777777" w:rsidTr="0045243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2C3B4772" w14:textId="77777777" w:rsidR="00ED1D73" w:rsidRPr="00ED1D73" w:rsidRDefault="00ED1D73" w:rsidP="00ED1D73">
            <w:pPr>
              <w:jc w:val="center"/>
            </w:pPr>
            <w:r w:rsidRPr="00ED1D73">
              <w:t>Straws</w:t>
            </w:r>
          </w:p>
        </w:tc>
        <w:tc>
          <w:tcPr>
            <w:tcW w:w="6375" w:type="dxa"/>
            <w:vAlign w:val="center"/>
            <w:hideMark/>
          </w:tcPr>
          <w:p w14:paraId="7930A93E"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pPr>
            <w:r w:rsidRPr="00ED1D73">
              <w:t>These items are used to build tower body; Non-bendy (1000 count per pack)</w:t>
            </w:r>
          </w:p>
        </w:tc>
        <w:tc>
          <w:tcPr>
            <w:tcW w:w="1067" w:type="dxa"/>
            <w:vAlign w:val="center"/>
            <w:hideMark/>
          </w:tcPr>
          <w:p w14:paraId="5AD99EA4"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ED1D73">
              <w:rPr>
                <w:sz w:val="20"/>
                <w:szCs w:val="20"/>
              </w:rPr>
              <w:t>10 packs</w:t>
            </w:r>
          </w:p>
        </w:tc>
      </w:tr>
      <w:tr w:rsidR="00ED1D73" w:rsidRPr="00ED1D73" w14:paraId="0BE97CE7"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hideMark/>
          </w:tcPr>
          <w:p w14:paraId="688E68B6" w14:textId="77777777" w:rsidR="00ED1D73" w:rsidRPr="00ED1D73" w:rsidRDefault="00ED1D73" w:rsidP="00ED1D73">
            <w:pPr>
              <w:jc w:val="center"/>
            </w:pPr>
            <w:r w:rsidRPr="00ED1D73">
              <w:t xml:space="preserve">Plastic cups </w:t>
            </w:r>
          </w:p>
        </w:tc>
        <w:tc>
          <w:tcPr>
            <w:tcW w:w="6375" w:type="dxa"/>
            <w:vAlign w:val="center"/>
            <w:hideMark/>
          </w:tcPr>
          <w:p w14:paraId="3A53F5E5" w14:textId="4156645F" w:rsidR="00ED1D73" w:rsidRPr="00ED1D73" w:rsidRDefault="00206CDE" w:rsidP="00ED1D73">
            <w:pPr>
              <w:jc w:val="center"/>
              <w:cnfStyle w:val="000000000000" w:firstRow="0" w:lastRow="0" w:firstColumn="0" w:lastColumn="0" w:oddVBand="0" w:evenVBand="0" w:oddHBand="0" w:evenHBand="0" w:firstRowFirstColumn="0" w:firstRowLastColumn="0" w:lastRowFirstColumn="0" w:lastRowLastColumn="0"/>
            </w:pPr>
            <w:r>
              <w:t>To hold weights for strength testing (</w:t>
            </w:r>
            <w:r w:rsidR="00ED1D73" w:rsidRPr="00ED1D73">
              <w:t xml:space="preserve">Red solo type, 16 </w:t>
            </w:r>
            <w:r w:rsidR="007F3E47" w:rsidRPr="00ED1D73">
              <w:t>oz.</w:t>
            </w:r>
            <w:r>
              <w:t>)</w:t>
            </w:r>
          </w:p>
        </w:tc>
        <w:tc>
          <w:tcPr>
            <w:tcW w:w="1067" w:type="dxa"/>
            <w:vAlign w:val="center"/>
            <w:hideMark/>
          </w:tcPr>
          <w:p w14:paraId="420D1B9F"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rPr>
                <w:sz w:val="20"/>
                <w:szCs w:val="20"/>
              </w:rPr>
            </w:pPr>
            <w:r w:rsidRPr="00ED1D73">
              <w:rPr>
                <w:sz w:val="20"/>
                <w:szCs w:val="20"/>
              </w:rPr>
              <w:t>6</w:t>
            </w:r>
          </w:p>
        </w:tc>
      </w:tr>
      <w:tr w:rsidR="00ED1D73" w:rsidRPr="00ED1D73" w14:paraId="35D85BE7"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1769711A" w14:textId="77777777" w:rsidR="00ED1D73" w:rsidRPr="00ED1D73" w:rsidRDefault="00ED1D73" w:rsidP="00ED1D73">
            <w:pPr>
              <w:jc w:val="center"/>
            </w:pPr>
            <w:r w:rsidRPr="00ED1D73">
              <w:t>Weights</w:t>
            </w:r>
          </w:p>
        </w:tc>
        <w:tc>
          <w:tcPr>
            <w:tcW w:w="6375" w:type="dxa"/>
            <w:vAlign w:val="center"/>
          </w:tcPr>
          <w:p w14:paraId="4324BB5A"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pPr>
            <w:r w:rsidRPr="00ED1D73">
              <w:t>This item is used to see which can hold the most weight on top; starting with 10g</w:t>
            </w:r>
            <w:r>
              <w:t xml:space="preserve">. </w:t>
            </w:r>
          </w:p>
        </w:tc>
        <w:tc>
          <w:tcPr>
            <w:tcW w:w="1067" w:type="dxa"/>
            <w:vAlign w:val="center"/>
          </w:tcPr>
          <w:p w14:paraId="73343B6B"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r w:rsidR="00ED1D73" w:rsidRPr="00ED1D73" w14:paraId="494DF8BF"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484A7347" w14:textId="77777777" w:rsidR="00ED1D73" w:rsidRPr="00ED1D73" w:rsidRDefault="00ED1D73" w:rsidP="00ED1D73">
            <w:pPr>
              <w:jc w:val="center"/>
            </w:pPr>
            <w:r w:rsidRPr="00ED1D73">
              <w:t>Golf balls</w:t>
            </w:r>
          </w:p>
        </w:tc>
        <w:tc>
          <w:tcPr>
            <w:tcW w:w="6375" w:type="dxa"/>
            <w:vAlign w:val="center"/>
          </w:tcPr>
          <w:p w14:paraId="6B3533C5"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pPr>
            <w:r>
              <w:t>Used for newspaper tower</w:t>
            </w:r>
          </w:p>
        </w:tc>
        <w:tc>
          <w:tcPr>
            <w:tcW w:w="1067" w:type="dxa"/>
            <w:vAlign w:val="center"/>
          </w:tcPr>
          <w:p w14:paraId="7310099E"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rPr>
                <w:sz w:val="20"/>
                <w:szCs w:val="20"/>
              </w:rPr>
            </w:pPr>
            <w:r w:rsidRPr="00ED1D73">
              <w:rPr>
                <w:sz w:val="20"/>
                <w:szCs w:val="20"/>
              </w:rPr>
              <w:t>6</w:t>
            </w:r>
          </w:p>
        </w:tc>
      </w:tr>
      <w:tr w:rsidR="00ED1D73" w:rsidRPr="00ED1D73" w14:paraId="08A4A0E3"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4F4C8516" w14:textId="77777777" w:rsidR="00ED1D73" w:rsidRPr="00ED1D73" w:rsidRDefault="00ED1D73" w:rsidP="00ED1D73">
            <w:pPr>
              <w:jc w:val="center"/>
            </w:pPr>
            <w:r w:rsidRPr="00ED1D73">
              <w:t xml:space="preserve">Clay </w:t>
            </w:r>
          </w:p>
        </w:tc>
        <w:tc>
          <w:tcPr>
            <w:tcW w:w="6375" w:type="dxa"/>
            <w:vAlign w:val="center"/>
          </w:tcPr>
          <w:p w14:paraId="459A84B1" w14:textId="74F72D6F" w:rsidR="00ED1D73" w:rsidRPr="00ED1D73" w:rsidRDefault="00206CDE" w:rsidP="00ED1D73">
            <w:pPr>
              <w:jc w:val="center"/>
              <w:cnfStyle w:val="000000100000" w:firstRow="0" w:lastRow="0" w:firstColumn="0" w:lastColumn="0" w:oddVBand="0" w:evenVBand="0" w:oddHBand="1" w:evenHBand="0" w:firstRowFirstColumn="0" w:firstRowLastColumn="0" w:lastRowFirstColumn="0" w:lastRowLastColumn="0"/>
            </w:pPr>
            <w:r>
              <w:t>Used as a connector in tower building</w:t>
            </w:r>
            <w:r w:rsidR="00ED1D73" w:rsidRPr="00ED1D73">
              <w:t xml:space="preserve"> </w:t>
            </w:r>
          </w:p>
        </w:tc>
        <w:tc>
          <w:tcPr>
            <w:tcW w:w="1067" w:type="dxa"/>
            <w:vAlign w:val="center"/>
          </w:tcPr>
          <w:p w14:paraId="53E16320"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ED1D73">
              <w:rPr>
                <w:sz w:val="20"/>
                <w:szCs w:val="20"/>
              </w:rPr>
              <w:t>--</w:t>
            </w:r>
          </w:p>
        </w:tc>
      </w:tr>
      <w:tr w:rsidR="00ED1D73" w:rsidRPr="00ED1D73" w14:paraId="631D8F9E"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2EBCEB46" w14:textId="77777777" w:rsidR="00ED1D73" w:rsidRPr="00ED1D73" w:rsidRDefault="00ED1D73" w:rsidP="00ED1D73">
            <w:pPr>
              <w:jc w:val="center"/>
            </w:pPr>
            <w:r w:rsidRPr="00ED1D73">
              <w:t>Fake</w:t>
            </w:r>
            <w:r>
              <w:t xml:space="preserve"> money</w:t>
            </w:r>
            <w:r w:rsidRPr="00ED1D73">
              <w:t xml:space="preserve"> </w:t>
            </w:r>
          </w:p>
        </w:tc>
        <w:tc>
          <w:tcPr>
            <w:tcW w:w="6375" w:type="dxa"/>
            <w:vAlign w:val="center"/>
          </w:tcPr>
          <w:p w14:paraId="209AA8DC" w14:textId="576638D3" w:rsidR="00ED1D73" w:rsidRPr="00ED1D73" w:rsidRDefault="00206CDE" w:rsidP="00ED1D73">
            <w:pPr>
              <w:jc w:val="center"/>
              <w:cnfStyle w:val="000000000000" w:firstRow="0" w:lastRow="0" w:firstColumn="0" w:lastColumn="0" w:oddVBand="0" w:evenVBand="0" w:oddHBand="0" w:evenHBand="0" w:firstRowFirstColumn="0" w:firstRowLastColumn="0" w:lastRowFirstColumn="0" w:lastRowLastColumn="0"/>
            </w:pPr>
            <w:r>
              <w:t>Used</w:t>
            </w:r>
            <w:r w:rsidR="00ED1D73">
              <w:t xml:space="preserve"> to buy </w:t>
            </w:r>
            <w:r w:rsidR="007F3E47">
              <w:t>supplies</w:t>
            </w:r>
            <w:r>
              <w:t xml:space="preserve"> </w:t>
            </w:r>
          </w:p>
        </w:tc>
        <w:tc>
          <w:tcPr>
            <w:tcW w:w="1067" w:type="dxa"/>
            <w:vAlign w:val="center"/>
          </w:tcPr>
          <w:p w14:paraId="684CBDE3" w14:textId="77777777" w:rsidR="00ED1D73" w:rsidRPr="00ED1D73" w:rsidRDefault="00ED1D73" w:rsidP="00ED1D73">
            <w:pPr>
              <w:jc w:val="center"/>
              <w:cnfStyle w:val="000000000000" w:firstRow="0" w:lastRow="0" w:firstColumn="0" w:lastColumn="0" w:oddVBand="0" w:evenVBand="0" w:oddHBand="0" w:evenHBand="0" w:firstRowFirstColumn="0" w:firstRowLastColumn="0" w:lastRowFirstColumn="0" w:lastRowLastColumn="0"/>
              <w:rPr>
                <w:sz w:val="20"/>
                <w:szCs w:val="20"/>
              </w:rPr>
            </w:pPr>
            <w:r w:rsidRPr="00ED1D73">
              <w:rPr>
                <w:sz w:val="20"/>
                <w:szCs w:val="20"/>
              </w:rPr>
              <w:t>--</w:t>
            </w:r>
          </w:p>
        </w:tc>
      </w:tr>
      <w:tr w:rsidR="00ED1D73" w:rsidRPr="00ED1D73" w14:paraId="2D5D97B9"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08" w:type="dxa"/>
            <w:vAlign w:val="center"/>
          </w:tcPr>
          <w:p w14:paraId="001B9EA8" w14:textId="77777777" w:rsidR="00ED1D73" w:rsidRPr="00ED1D73" w:rsidRDefault="00ED1D73" w:rsidP="00ED1D73">
            <w:pPr>
              <w:jc w:val="center"/>
            </w:pPr>
            <w:r w:rsidRPr="00ED1D73">
              <w:t>Masking Tape</w:t>
            </w:r>
          </w:p>
        </w:tc>
        <w:tc>
          <w:tcPr>
            <w:tcW w:w="6375" w:type="dxa"/>
            <w:vAlign w:val="center"/>
          </w:tcPr>
          <w:p w14:paraId="3EA248FB" w14:textId="76129120" w:rsidR="00ED1D73" w:rsidRPr="00ED1D73" w:rsidRDefault="00206CDE" w:rsidP="00ED1D73">
            <w:pPr>
              <w:jc w:val="center"/>
              <w:cnfStyle w:val="000000100000" w:firstRow="0" w:lastRow="0" w:firstColumn="0" w:lastColumn="0" w:oddVBand="0" w:evenVBand="0" w:oddHBand="1" w:evenHBand="0" w:firstRowFirstColumn="0" w:firstRowLastColumn="0" w:lastRowFirstColumn="0" w:lastRowLastColumn="0"/>
            </w:pPr>
            <w:r>
              <w:t>Used as a connector in tower building</w:t>
            </w:r>
            <w:r w:rsidR="00ED1D73" w:rsidRPr="00ED1D73">
              <w:t xml:space="preserve"> </w:t>
            </w:r>
          </w:p>
        </w:tc>
        <w:tc>
          <w:tcPr>
            <w:tcW w:w="1067" w:type="dxa"/>
            <w:vAlign w:val="center"/>
          </w:tcPr>
          <w:p w14:paraId="72D696A1" w14:textId="77777777" w:rsidR="00ED1D73" w:rsidRPr="00ED1D73" w:rsidRDefault="00ED1D73" w:rsidP="00ED1D73">
            <w:pPr>
              <w:jc w:val="center"/>
              <w:cnfStyle w:val="000000100000" w:firstRow="0" w:lastRow="0" w:firstColumn="0" w:lastColumn="0" w:oddVBand="0" w:evenVBand="0" w:oddHBand="1" w:evenHBand="0" w:firstRowFirstColumn="0" w:firstRowLastColumn="0" w:lastRowFirstColumn="0" w:lastRowLastColumn="0"/>
              <w:rPr>
                <w:sz w:val="20"/>
                <w:szCs w:val="20"/>
              </w:rPr>
            </w:pPr>
            <w:r w:rsidRPr="00ED1D73">
              <w:rPr>
                <w:sz w:val="20"/>
                <w:szCs w:val="20"/>
              </w:rPr>
              <w:t>12</w:t>
            </w:r>
          </w:p>
        </w:tc>
      </w:tr>
    </w:tbl>
    <w:p w14:paraId="7A926A26" w14:textId="77777777" w:rsidR="00ED1D73" w:rsidRDefault="00ED1D73" w:rsidP="00CA2146">
      <w:pPr>
        <w:rPr>
          <w:rFonts w:eastAsia="Droid Sans"/>
          <w:b/>
          <w:sz w:val="24"/>
          <w:szCs w:val="24"/>
        </w:rPr>
      </w:pPr>
    </w:p>
    <w:p w14:paraId="5DFF1AC1" w14:textId="77777777" w:rsidR="007341E4" w:rsidRDefault="007341E4" w:rsidP="007341E4">
      <w:pPr>
        <w:rPr>
          <w:rFonts w:eastAsia="Droid Sans"/>
          <w:b/>
          <w:sz w:val="24"/>
          <w:szCs w:val="24"/>
        </w:rPr>
      </w:pPr>
    </w:p>
    <w:p w14:paraId="1EB24E22" w14:textId="77777777" w:rsidR="007341E4" w:rsidRDefault="007341E4" w:rsidP="007341E4">
      <w:pPr>
        <w:rPr>
          <w:rFonts w:eastAsia="Droid Sans"/>
          <w:b/>
          <w:sz w:val="24"/>
          <w:szCs w:val="24"/>
        </w:rPr>
      </w:pPr>
    </w:p>
    <w:p w14:paraId="396C3708" w14:textId="77777777" w:rsidR="007341E4" w:rsidRDefault="005F131B" w:rsidP="007341E4">
      <w:pPr>
        <w:rPr>
          <w:rFonts w:eastAsia="Droid Sans"/>
          <w:b/>
          <w:sz w:val="24"/>
          <w:szCs w:val="24"/>
        </w:rPr>
      </w:pPr>
      <w:r>
        <w:rPr>
          <w:rFonts w:eastAsia="Droid Sans"/>
          <w:b/>
          <w:sz w:val="24"/>
          <w:szCs w:val="24"/>
        </w:rPr>
        <w:t xml:space="preserve">Activities: </w:t>
      </w:r>
    </w:p>
    <w:p w14:paraId="07880F18" w14:textId="6B5F7044" w:rsidR="00C76167" w:rsidRPr="00C76167" w:rsidRDefault="00C76167" w:rsidP="00C76167">
      <w:pPr>
        <w:widowControl w:val="0"/>
        <w:autoSpaceDE w:val="0"/>
        <w:autoSpaceDN w:val="0"/>
        <w:adjustRightInd w:val="0"/>
        <w:rPr>
          <w:rFonts w:cs="Times New Roman"/>
        </w:rPr>
      </w:pPr>
      <w:r>
        <w:rPr>
          <w:rFonts w:cs="Times New Roman"/>
          <w:u w:val="single"/>
        </w:rPr>
        <w:t>9:30</w:t>
      </w:r>
      <w:r w:rsidR="007341E4" w:rsidRPr="00CA2146">
        <w:rPr>
          <w:rFonts w:cs="Times New Roman"/>
          <w:u w:val="single"/>
        </w:rPr>
        <w:t>-9:40:</w:t>
      </w:r>
      <w:r w:rsidR="007341E4">
        <w:rPr>
          <w:rFonts w:cs="Times New Roman"/>
        </w:rPr>
        <w:t xml:space="preserve"> </w:t>
      </w:r>
      <w:r w:rsidRPr="00C76167">
        <w:rPr>
          <w:rFonts w:cs="Times New Roman"/>
        </w:rPr>
        <w:t xml:space="preserve">Welcome, introduction, and icebreaker activity. </w:t>
      </w:r>
      <w:r w:rsidR="00D47424">
        <w:rPr>
          <w:rFonts w:cs="Times New Roman"/>
        </w:rPr>
        <w:t xml:space="preserve">Students </w:t>
      </w:r>
      <w:r w:rsidR="00206CDE">
        <w:rPr>
          <w:rFonts w:cs="Times New Roman"/>
        </w:rPr>
        <w:t>will briefly introduce themselves</w:t>
      </w:r>
      <w:r>
        <w:rPr>
          <w:rFonts w:cs="Times New Roman"/>
        </w:rPr>
        <w:t xml:space="preserve"> and </w:t>
      </w:r>
      <w:r w:rsidR="00206CDE">
        <w:rPr>
          <w:rFonts w:cs="Times New Roman"/>
        </w:rPr>
        <w:t>present an interesting fact about themselves to the class</w:t>
      </w:r>
      <w:r>
        <w:rPr>
          <w:rFonts w:cs="Times New Roman"/>
        </w:rPr>
        <w:t>.</w:t>
      </w:r>
    </w:p>
    <w:p w14:paraId="09B7AF63" w14:textId="205A390A" w:rsidR="007341E4" w:rsidRDefault="007341E4" w:rsidP="007341E4">
      <w:pPr>
        <w:rPr>
          <w:rFonts w:cs="Times New Roman"/>
          <w:color w:val="3366FF"/>
        </w:rPr>
      </w:pPr>
      <w:r w:rsidRPr="00CA2146">
        <w:rPr>
          <w:rFonts w:cs="Times New Roman"/>
          <w:u w:val="single"/>
        </w:rPr>
        <w:t>9:40-9:50:</w:t>
      </w:r>
      <w:r>
        <w:rPr>
          <w:rFonts w:cs="Times New Roman"/>
        </w:rPr>
        <w:t xml:space="preserve"> </w:t>
      </w:r>
      <w:r w:rsidR="00206CDE">
        <w:rPr>
          <w:rFonts w:cs="Times New Roman"/>
        </w:rPr>
        <w:t>What is engineering</w:t>
      </w:r>
      <w:proofErr w:type="gramStart"/>
      <w:r w:rsidR="00206CDE">
        <w:rPr>
          <w:rFonts w:cs="Times New Roman"/>
        </w:rPr>
        <w:t>?!</w:t>
      </w:r>
      <w:proofErr w:type="gramEnd"/>
      <w:r w:rsidR="00206CDE">
        <w:rPr>
          <w:rFonts w:cs="Times New Roman"/>
        </w:rPr>
        <w:t xml:space="preserve"> The class will participate in a discussion on what engineering means to them and why it’s important. </w:t>
      </w:r>
    </w:p>
    <w:p w14:paraId="66D02E1F" w14:textId="1E16DF58" w:rsidR="007341E4" w:rsidRDefault="007341E4" w:rsidP="007341E4">
      <w:pPr>
        <w:rPr>
          <w:rFonts w:cs="Times New Roman"/>
          <w:color w:val="3366FF"/>
        </w:rPr>
      </w:pPr>
      <w:r w:rsidRPr="00CA2146">
        <w:rPr>
          <w:rFonts w:cs="Times New Roman"/>
          <w:u w:val="single"/>
        </w:rPr>
        <w:t>9:50-10:00</w:t>
      </w:r>
      <w:r>
        <w:rPr>
          <w:rFonts w:cs="Times New Roman"/>
        </w:rPr>
        <w:t xml:space="preserve">: </w:t>
      </w:r>
      <w:r w:rsidR="00C76167">
        <w:rPr>
          <w:rFonts w:cs="Times New Roman"/>
        </w:rPr>
        <w:t xml:space="preserve">Brief overview of what to expect and lecture about towers. </w:t>
      </w:r>
      <w:r>
        <w:rPr>
          <w:rFonts w:cs="Times New Roman"/>
        </w:rPr>
        <w:t xml:space="preserve"> </w:t>
      </w:r>
      <w:r w:rsidR="007A038C">
        <w:rPr>
          <w:rFonts w:cs="Times New Roman"/>
        </w:rPr>
        <w:t>This lecture</w:t>
      </w:r>
      <w:r w:rsidR="00206CDE">
        <w:rPr>
          <w:rFonts w:cs="Times New Roman"/>
        </w:rPr>
        <w:t xml:space="preserve"> highlight</w:t>
      </w:r>
      <w:r w:rsidR="007A038C">
        <w:rPr>
          <w:rFonts w:cs="Times New Roman"/>
        </w:rPr>
        <w:t>s</w:t>
      </w:r>
      <w:r w:rsidR="00206CDE">
        <w:rPr>
          <w:rFonts w:cs="Times New Roman"/>
        </w:rPr>
        <w:t xml:space="preserve"> the most famous towers worldwide and also show</w:t>
      </w:r>
      <w:r w:rsidR="007A038C">
        <w:rPr>
          <w:rFonts w:cs="Times New Roman"/>
        </w:rPr>
        <w:t>s</w:t>
      </w:r>
      <w:r w:rsidR="00206CDE">
        <w:rPr>
          <w:rFonts w:cs="Times New Roman"/>
        </w:rPr>
        <w:t xml:space="preserve"> some of the greatest design mistakes. </w:t>
      </w:r>
      <w:r w:rsidR="007A038C">
        <w:rPr>
          <w:rFonts w:cs="Times New Roman"/>
        </w:rPr>
        <w:t xml:space="preserve">We will briefly discuss the main structural components of towers and why knowing them is important, in order to avoid these mistakes. </w:t>
      </w:r>
    </w:p>
    <w:p w14:paraId="5B864E33" w14:textId="77777777" w:rsidR="007341E4" w:rsidRPr="00627676" w:rsidRDefault="007341E4" w:rsidP="007341E4">
      <w:pPr>
        <w:rPr>
          <w:rFonts w:ascii="Times" w:eastAsia="Times New Roman" w:hAnsi="Times" w:cs="Times New Roman"/>
          <w:sz w:val="20"/>
          <w:szCs w:val="20"/>
        </w:rPr>
      </w:pPr>
    </w:p>
    <w:p w14:paraId="4A72ECCB" w14:textId="77777777" w:rsidR="00C76167" w:rsidRPr="00CA2146" w:rsidRDefault="00C76167" w:rsidP="00C76167">
      <w:pPr>
        <w:rPr>
          <w:rFonts w:cs="Times New Roman"/>
          <w:u w:val="single"/>
        </w:rPr>
      </w:pPr>
      <w:r w:rsidRPr="00CA2146">
        <w:rPr>
          <w:rFonts w:cs="Times New Roman"/>
          <w:u w:val="single"/>
        </w:rPr>
        <w:t xml:space="preserve">Activities: (10:00-11:45 am) </w:t>
      </w:r>
    </w:p>
    <w:p w14:paraId="35F301A9" w14:textId="77777777" w:rsidR="007341E4" w:rsidRPr="00D87639" w:rsidRDefault="00C76167" w:rsidP="007341E4">
      <w:pPr>
        <w:rPr>
          <w:rFonts w:ascii="Times" w:hAnsi="Times" w:cs="Times New Roman"/>
          <w:b/>
          <w:sz w:val="20"/>
          <w:szCs w:val="20"/>
        </w:rPr>
      </w:pPr>
      <w:r>
        <w:rPr>
          <w:rFonts w:cs="Times New Roman"/>
          <w:i/>
        </w:rPr>
        <w:t>Activity 1</w:t>
      </w:r>
      <w:r>
        <w:rPr>
          <w:rFonts w:cs="Times New Roman"/>
        </w:rPr>
        <w:t xml:space="preserve"> </w:t>
      </w:r>
      <w:r w:rsidR="007341E4" w:rsidRPr="00627676">
        <w:rPr>
          <w:rFonts w:cs="Times New Roman"/>
        </w:rPr>
        <w:t>Cup Tower</w:t>
      </w:r>
      <w:r>
        <w:rPr>
          <w:rFonts w:cs="Times New Roman"/>
        </w:rPr>
        <w:t xml:space="preserve"> (10:00-10:30am)</w:t>
      </w:r>
    </w:p>
    <w:p w14:paraId="46938909" w14:textId="77777777" w:rsidR="007341E4" w:rsidRDefault="007341E4" w:rsidP="00C76167">
      <w:pPr>
        <w:ind w:firstLine="720"/>
        <w:rPr>
          <w:rFonts w:cs="Times New Roman"/>
        </w:rPr>
      </w:pPr>
      <w:r w:rsidRPr="00627676">
        <w:rPr>
          <w:rFonts w:cs="Times New Roman"/>
        </w:rPr>
        <w:t xml:space="preserve">Each group will receive 50 </w:t>
      </w:r>
      <w:r w:rsidR="007F3E47" w:rsidRPr="00627676">
        <w:rPr>
          <w:rFonts w:cs="Times New Roman"/>
        </w:rPr>
        <w:t>Dixie</w:t>
      </w:r>
      <w:r w:rsidRPr="00627676">
        <w:rPr>
          <w:rFonts w:cs="Times New Roman"/>
        </w:rPr>
        <w:t xml:space="preserve"> cups and will have to work together to see how high they can build a </w:t>
      </w:r>
      <w:r w:rsidRPr="00C76167">
        <w:rPr>
          <w:rFonts w:cs="Times New Roman"/>
          <w:color w:val="auto"/>
        </w:rPr>
        <w:t xml:space="preserve">tower with in limited time (10 min). </w:t>
      </w:r>
      <w:r w:rsidRPr="00627676">
        <w:rPr>
          <w:rFonts w:cs="Times New Roman"/>
        </w:rPr>
        <w:t>More cups will be available if the group feels they can keep building higher.</w:t>
      </w:r>
      <w:r w:rsidR="00C76167">
        <w:rPr>
          <w:rFonts w:ascii="Times" w:hAnsi="Times" w:cs="Times New Roman"/>
          <w:color w:val="0000FF"/>
          <w:sz w:val="20"/>
          <w:szCs w:val="20"/>
        </w:rPr>
        <w:t xml:space="preserve"> </w:t>
      </w:r>
      <w:r w:rsidRPr="00627676">
        <w:rPr>
          <w:rFonts w:cs="Times New Roman"/>
        </w:rPr>
        <w:t xml:space="preserve">No specific instructions will be given. The students can experiment with all different types of shapes and ideas. </w:t>
      </w:r>
    </w:p>
    <w:p w14:paraId="4762DC2F" w14:textId="0AC96912" w:rsidR="00D47424" w:rsidRPr="00C76167" w:rsidRDefault="00D47424" w:rsidP="00C76167">
      <w:pPr>
        <w:ind w:firstLine="720"/>
        <w:rPr>
          <w:rFonts w:ascii="Times" w:hAnsi="Times" w:cs="Times New Roman"/>
          <w:color w:val="0000FF"/>
          <w:sz w:val="20"/>
          <w:szCs w:val="20"/>
        </w:rPr>
      </w:pPr>
      <w:r>
        <w:rPr>
          <w:rFonts w:cs="Times New Roman"/>
        </w:rPr>
        <w:t>After the activity is completed, we will briefly discuss why some fell and which shape and foundation was the most supportive for the towers that were the highest.</w:t>
      </w:r>
    </w:p>
    <w:p w14:paraId="24FCF38A" w14:textId="77777777" w:rsidR="007341E4" w:rsidRPr="00627676" w:rsidRDefault="007341E4" w:rsidP="007341E4">
      <w:pPr>
        <w:rPr>
          <w:rFonts w:ascii="Times" w:eastAsia="Times New Roman" w:hAnsi="Times" w:cs="Times New Roman"/>
          <w:sz w:val="20"/>
          <w:szCs w:val="20"/>
        </w:rPr>
      </w:pPr>
    </w:p>
    <w:p w14:paraId="1717C3BC" w14:textId="77777777" w:rsidR="007341E4" w:rsidRPr="00D87639" w:rsidRDefault="007341E4" w:rsidP="007341E4">
      <w:pPr>
        <w:rPr>
          <w:rFonts w:ascii="Times" w:hAnsi="Times" w:cs="Times New Roman"/>
          <w:b/>
          <w:sz w:val="20"/>
          <w:szCs w:val="20"/>
        </w:rPr>
      </w:pPr>
      <w:r w:rsidRPr="00C76167">
        <w:rPr>
          <w:rFonts w:cs="Times New Roman"/>
          <w:i/>
        </w:rPr>
        <w:t>Activity 2:</w:t>
      </w:r>
      <w:r w:rsidR="00C76167">
        <w:rPr>
          <w:rFonts w:cs="Times New Roman"/>
        </w:rPr>
        <w:t xml:space="preserve"> Golf Tower</w:t>
      </w:r>
      <w:r w:rsidRPr="00627676">
        <w:rPr>
          <w:rFonts w:cs="Times New Roman"/>
        </w:rPr>
        <w:t xml:space="preserve"> </w:t>
      </w:r>
      <w:r>
        <w:rPr>
          <w:rFonts w:cs="Times New Roman"/>
        </w:rPr>
        <w:t>(</w:t>
      </w:r>
      <w:r w:rsidR="00C76167">
        <w:rPr>
          <w:rFonts w:cs="Times New Roman"/>
        </w:rPr>
        <w:t>10:30-10:50am)</w:t>
      </w:r>
    </w:p>
    <w:p w14:paraId="05BCCB88" w14:textId="1B045190" w:rsidR="007341E4" w:rsidRPr="00627676" w:rsidRDefault="007341E4" w:rsidP="00C76167">
      <w:pPr>
        <w:ind w:firstLine="720"/>
        <w:rPr>
          <w:rFonts w:ascii="Times" w:hAnsi="Times" w:cs="Times New Roman"/>
          <w:sz w:val="20"/>
          <w:szCs w:val="20"/>
        </w:rPr>
      </w:pPr>
      <w:r w:rsidRPr="00627676">
        <w:rPr>
          <w:rFonts w:cs="Times New Roman"/>
        </w:rPr>
        <w:t>Each student</w:t>
      </w:r>
      <w:r w:rsidR="00C76167">
        <w:rPr>
          <w:rFonts w:cs="Times New Roman"/>
        </w:rPr>
        <w:t xml:space="preserve"> </w:t>
      </w:r>
      <w:r w:rsidRPr="00627676">
        <w:rPr>
          <w:rFonts w:cs="Times New Roman"/>
        </w:rPr>
        <w:t xml:space="preserve">will receive </w:t>
      </w:r>
      <w:r>
        <w:rPr>
          <w:rFonts w:cs="Times New Roman"/>
        </w:rPr>
        <w:t>10 pieces of newspaper, and 20 inches</w:t>
      </w:r>
      <w:r w:rsidR="00C76167">
        <w:rPr>
          <w:rFonts w:cs="Times New Roman"/>
        </w:rPr>
        <w:t xml:space="preserve"> of masking tape. </w:t>
      </w:r>
      <w:r w:rsidRPr="00627676">
        <w:rPr>
          <w:rFonts w:cs="Times New Roman"/>
        </w:rPr>
        <w:t>Instructions: Build a tower that can hold a golf ball. The tower cannot be taped to the table to help it stand.</w:t>
      </w:r>
      <w:r w:rsidR="00D47424">
        <w:rPr>
          <w:rFonts w:cs="Times New Roman"/>
        </w:rPr>
        <w:t xml:space="preserve"> While the students are building, an instructor will go around the room with a golf ball and aid students in testing their </w:t>
      </w:r>
      <w:r w:rsidR="00D73B9B">
        <w:rPr>
          <w:rFonts w:cs="Times New Roman"/>
        </w:rPr>
        <w:t xml:space="preserve">various </w:t>
      </w:r>
      <w:r w:rsidR="00D47424">
        <w:rPr>
          <w:rFonts w:cs="Times New Roman"/>
        </w:rPr>
        <w:t>structure</w:t>
      </w:r>
      <w:r w:rsidR="00D73B9B">
        <w:rPr>
          <w:rFonts w:cs="Times New Roman"/>
        </w:rPr>
        <w:t xml:space="preserve"> designs</w:t>
      </w:r>
      <w:r w:rsidR="00D47424">
        <w:rPr>
          <w:rFonts w:cs="Times New Roman"/>
        </w:rPr>
        <w:t xml:space="preserve"> before their final test for stability. </w:t>
      </w:r>
    </w:p>
    <w:p w14:paraId="36D8D7C7" w14:textId="77777777" w:rsidR="007341E4" w:rsidRPr="00627676" w:rsidRDefault="007341E4" w:rsidP="007341E4">
      <w:pPr>
        <w:rPr>
          <w:rFonts w:ascii="Times" w:eastAsia="Times New Roman" w:hAnsi="Times" w:cs="Times New Roman"/>
          <w:sz w:val="20"/>
          <w:szCs w:val="20"/>
        </w:rPr>
      </w:pPr>
    </w:p>
    <w:p w14:paraId="37DAD00D" w14:textId="77777777" w:rsidR="00C76167" w:rsidRDefault="007341E4" w:rsidP="007341E4">
      <w:pPr>
        <w:rPr>
          <w:rFonts w:cs="Times New Roman"/>
        </w:rPr>
      </w:pPr>
      <w:r w:rsidRPr="00C76167">
        <w:rPr>
          <w:rFonts w:cs="Times New Roman"/>
          <w:i/>
        </w:rPr>
        <w:t>Activity 3:</w:t>
      </w:r>
      <w:r w:rsidR="00C76167">
        <w:rPr>
          <w:rFonts w:cs="Times New Roman"/>
        </w:rPr>
        <w:t xml:space="preserve"> Spaghetti Tower &amp; Competition (</w:t>
      </w:r>
      <w:r w:rsidR="005714FF">
        <w:rPr>
          <w:rFonts w:cs="Times New Roman"/>
        </w:rPr>
        <w:t>11:00-11:45</w:t>
      </w:r>
      <w:r w:rsidR="00C76167">
        <w:rPr>
          <w:rFonts w:cs="Times New Roman"/>
        </w:rPr>
        <w:t>am)</w:t>
      </w:r>
      <w:r>
        <w:rPr>
          <w:rFonts w:cs="Times New Roman"/>
        </w:rPr>
        <w:t xml:space="preserve"> </w:t>
      </w:r>
    </w:p>
    <w:p w14:paraId="606C45A2" w14:textId="64FF5BAD" w:rsidR="007341E4" w:rsidRDefault="006C0B8A" w:rsidP="006C0B8A">
      <w:pPr>
        <w:ind w:firstLine="720"/>
        <w:rPr>
          <w:rFonts w:cs="Times New Roman"/>
        </w:rPr>
      </w:pPr>
      <w:r>
        <w:rPr>
          <w:rFonts w:cs="Times New Roman"/>
        </w:rPr>
        <w:t xml:space="preserve">Prior to students beginning this activity, the instructor will briefly remind them of the principles of tension and compression. </w:t>
      </w:r>
      <w:r w:rsidR="007341E4" w:rsidRPr="00627676">
        <w:rPr>
          <w:rFonts w:cs="Times New Roman"/>
        </w:rPr>
        <w:t>Each group will re</w:t>
      </w:r>
      <w:r>
        <w:rPr>
          <w:rFonts w:cs="Times New Roman"/>
        </w:rPr>
        <w:t>ceive a handout explaining the rules for this activity.</w:t>
      </w:r>
      <w:r>
        <w:rPr>
          <w:rFonts w:ascii="Times" w:hAnsi="Times" w:cs="Times New Roman"/>
          <w:sz w:val="20"/>
          <w:szCs w:val="20"/>
        </w:rPr>
        <w:t xml:space="preserve"> </w:t>
      </w:r>
      <w:r w:rsidR="007341E4" w:rsidRPr="00627676">
        <w:rPr>
          <w:rFonts w:cs="Times New Roman"/>
        </w:rPr>
        <w:t>They will receive $400 in fake money (30 tens and 20 fives per group</w:t>
      </w:r>
      <w:r w:rsidR="00C76167">
        <w:rPr>
          <w:rFonts w:cs="Times New Roman"/>
        </w:rPr>
        <w:t xml:space="preserve">) </w:t>
      </w:r>
      <w:r w:rsidR="007341E4" w:rsidRPr="00627676">
        <w:rPr>
          <w:rFonts w:cs="Times New Roman"/>
        </w:rPr>
        <w:t>for ordering supplies</w:t>
      </w:r>
      <w:r w:rsidR="00C76167">
        <w:rPr>
          <w:rFonts w:cs="Times New Roman"/>
        </w:rPr>
        <w:t>.</w:t>
      </w:r>
      <w:r>
        <w:rPr>
          <w:rFonts w:cs="Times New Roman"/>
        </w:rPr>
        <w:t xml:space="preserve"> One group member should take the role of banker for the duration of the activity. One instructor will manage the store and sell the </w:t>
      </w:r>
      <w:proofErr w:type="gramStart"/>
      <w:r>
        <w:rPr>
          <w:rFonts w:cs="Times New Roman"/>
        </w:rPr>
        <w:t>groups</w:t>
      </w:r>
      <w:proofErr w:type="gramEnd"/>
      <w:r>
        <w:rPr>
          <w:rFonts w:cs="Times New Roman"/>
        </w:rPr>
        <w:t xml:space="preserve"> marshmallows ($10) and spaghetti ($5). Before students may go to the store to purchase supplies, they must draw up a design with their group that falls within their $400 budget. This activity highlights that engineers must sometimes work within financial constraints while still building a safe, sturdy structure. The goal for each group is to build the tower that can withstand the most amount of weight before breaking. When the tower is finalized, weights will be placed on top and the weight at which they broke will be recorded. </w:t>
      </w:r>
    </w:p>
    <w:p w14:paraId="6D626012" w14:textId="67D94F98" w:rsidR="00BE06E0" w:rsidRDefault="00BE06E0" w:rsidP="00BE06E0">
      <w:pPr>
        <w:rPr>
          <w:rFonts w:cs="Times New Roman"/>
        </w:rPr>
      </w:pPr>
      <w:r>
        <w:rPr>
          <w:rFonts w:cs="Times New Roman"/>
          <w:b/>
        </w:rPr>
        <w:t>References:</w:t>
      </w:r>
      <w:r>
        <w:rPr>
          <w:rFonts w:cs="Times New Roman"/>
        </w:rPr>
        <w:t xml:space="preserve"> </w:t>
      </w:r>
    </w:p>
    <w:p w14:paraId="16CF75A1" w14:textId="2AB618B3" w:rsidR="00BE06E0" w:rsidRDefault="00B36E8D" w:rsidP="00BE06E0">
      <w:pPr>
        <w:rPr>
          <w:rFonts w:cs="Times New Roman"/>
        </w:rPr>
      </w:pPr>
      <w:hyperlink r:id="rId8" w:history="1">
        <w:r w:rsidR="00BE06E0" w:rsidRPr="002E5E78">
          <w:rPr>
            <w:rStyle w:val="Hyperlink"/>
            <w:rFonts w:cs="Times New Roman"/>
          </w:rPr>
          <w:t>http://pbskids.org/zoom/activities/sci/supergolftower.html</w:t>
        </w:r>
      </w:hyperlink>
    </w:p>
    <w:p w14:paraId="3542DD41" w14:textId="45B20CA4" w:rsidR="00BE06E0" w:rsidRDefault="00B36E8D" w:rsidP="00BE06E0">
      <w:pPr>
        <w:rPr>
          <w:rFonts w:cs="Times New Roman"/>
        </w:rPr>
      </w:pPr>
      <w:hyperlink r:id="rId9" w:history="1">
        <w:r w:rsidR="00BE06E0" w:rsidRPr="002E5E78">
          <w:rPr>
            <w:rStyle w:val="Hyperlink"/>
            <w:rFonts w:cs="Times New Roman"/>
          </w:rPr>
          <w:t>https://www.teachengineering.org/view_activity.php?url=collection/cub_/activities/cub_mechanics/cub_mechanics_lesson10_activity1.xml</w:t>
        </w:r>
      </w:hyperlink>
    </w:p>
    <w:p w14:paraId="7FB1AF2D" w14:textId="77777777" w:rsidR="00BE06E0" w:rsidRPr="00BE06E0" w:rsidRDefault="00BE06E0" w:rsidP="00BE06E0">
      <w:pPr>
        <w:rPr>
          <w:rFonts w:cs="Times New Roman"/>
        </w:rPr>
      </w:pPr>
    </w:p>
    <w:p w14:paraId="4A6BA36A" w14:textId="77777777" w:rsidR="006C743E" w:rsidRDefault="006C743E" w:rsidP="001056F8">
      <w:pPr>
        <w:pStyle w:val="Style1"/>
      </w:pPr>
    </w:p>
    <w:p w14:paraId="3A1374E2" w14:textId="77777777" w:rsidR="005F131B" w:rsidRPr="001056F8" w:rsidRDefault="005F131B" w:rsidP="001056F8">
      <w:pPr>
        <w:pStyle w:val="Style1"/>
      </w:pPr>
      <w:r w:rsidRPr="001056F8">
        <w:t>Bridge Day</w:t>
      </w:r>
    </w:p>
    <w:p w14:paraId="1777D0EE" w14:textId="77777777" w:rsidR="00CA2146" w:rsidRDefault="00CA2146" w:rsidP="00CA2146">
      <w:pPr>
        <w:rPr>
          <w:rFonts w:eastAsia="Droid Sans"/>
          <w:b/>
          <w:sz w:val="24"/>
          <w:szCs w:val="24"/>
        </w:rPr>
      </w:pPr>
    </w:p>
    <w:p w14:paraId="6A97083C" w14:textId="77777777" w:rsidR="005F131B" w:rsidRDefault="005F131B" w:rsidP="00CA2146">
      <w:pPr>
        <w:rPr>
          <w:rFonts w:eastAsia="Droid Sans"/>
          <w:b/>
          <w:sz w:val="24"/>
          <w:szCs w:val="24"/>
        </w:rPr>
      </w:pPr>
      <w:r>
        <w:rPr>
          <w:rFonts w:eastAsia="Droid Sans"/>
          <w:b/>
          <w:sz w:val="24"/>
          <w:szCs w:val="24"/>
        </w:rPr>
        <w:t>Learning Objectives:</w:t>
      </w:r>
    </w:p>
    <w:p w14:paraId="3F23D477" w14:textId="77777777" w:rsidR="00CA2146" w:rsidRDefault="00CA2146" w:rsidP="00CA2146">
      <w:pPr>
        <w:rPr>
          <w:rFonts w:cs="Times New Roman"/>
        </w:rPr>
      </w:pPr>
      <w:r>
        <w:rPr>
          <w:rFonts w:cs="Times New Roman"/>
        </w:rPr>
        <w:t>-</w:t>
      </w:r>
      <w:r>
        <w:t xml:space="preserve"> </w:t>
      </w:r>
      <w:r>
        <w:rPr>
          <w:rFonts w:cs="Times New Roman"/>
        </w:rPr>
        <w:t xml:space="preserve">Identify how geometry affects bridge design and function and apply that knowledge to the design and construction of a bridge </w:t>
      </w:r>
    </w:p>
    <w:p w14:paraId="5C9ABDEF" w14:textId="77777777" w:rsidR="00CA2146" w:rsidRDefault="00CA2146" w:rsidP="00CA2146">
      <w:pPr>
        <w:rPr>
          <w:rFonts w:ascii="Times" w:hAnsi="Times" w:cs="Times New Roman"/>
          <w:sz w:val="20"/>
          <w:szCs w:val="20"/>
        </w:rPr>
      </w:pPr>
      <w:r>
        <w:rPr>
          <w:rFonts w:cs="Times New Roman"/>
        </w:rPr>
        <w:t xml:space="preserve">- Students will explore different design style and choose the best for a Strong foundation. </w:t>
      </w:r>
    </w:p>
    <w:p w14:paraId="37755876" w14:textId="77777777" w:rsidR="00CA2146" w:rsidRDefault="00CA2146" w:rsidP="00CA2146">
      <w:pPr>
        <w:rPr>
          <w:rFonts w:ascii="Times" w:hAnsi="Times" w:cs="Times New Roman"/>
          <w:sz w:val="20"/>
          <w:szCs w:val="20"/>
        </w:rPr>
      </w:pPr>
      <w:r>
        <w:rPr>
          <w:rFonts w:cs="Times New Roman"/>
        </w:rPr>
        <w:t xml:space="preserve">- Students will understand basic physical concepts.   </w:t>
      </w:r>
    </w:p>
    <w:p w14:paraId="2BCF6A28" w14:textId="2764E93A" w:rsidR="00CA2146" w:rsidRPr="004121C0" w:rsidRDefault="004121C0" w:rsidP="00CA2146">
      <w:pPr>
        <w:rPr>
          <w:rFonts w:eastAsia="Droid Sans"/>
          <w:sz w:val="24"/>
          <w:szCs w:val="24"/>
        </w:rPr>
      </w:pPr>
      <w:r>
        <w:rPr>
          <w:rFonts w:eastAsia="Droid Sans"/>
          <w:b/>
          <w:sz w:val="24"/>
          <w:szCs w:val="24"/>
        </w:rPr>
        <w:t xml:space="preserve">Vocabulary: </w:t>
      </w:r>
      <w:r>
        <w:rPr>
          <w:rFonts w:eastAsia="Droid Sans"/>
          <w:sz w:val="24"/>
          <w:szCs w:val="24"/>
        </w:rPr>
        <w:t>Truss bridge, moveable bridge, arch bridge, suspension brid</w:t>
      </w:r>
      <w:r w:rsidR="00717D4C">
        <w:rPr>
          <w:rFonts w:eastAsia="Droid Sans"/>
          <w:sz w:val="24"/>
          <w:szCs w:val="24"/>
        </w:rPr>
        <w:t xml:space="preserve">ge, </w:t>
      </w:r>
      <w:proofErr w:type="gramStart"/>
      <w:r w:rsidR="00717D4C">
        <w:rPr>
          <w:rFonts w:eastAsia="Droid Sans"/>
          <w:sz w:val="24"/>
          <w:szCs w:val="24"/>
        </w:rPr>
        <w:t>beam bridge</w:t>
      </w:r>
      <w:proofErr w:type="gramEnd"/>
    </w:p>
    <w:p w14:paraId="4F28385A" w14:textId="77777777" w:rsidR="00B04245" w:rsidRDefault="00B04245" w:rsidP="00CA2146">
      <w:pPr>
        <w:rPr>
          <w:rFonts w:eastAsia="Droid Sans"/>
          <w:b/>
          <w:sz w:val="24"/>
          <w:szCs w:val="24"/>
        </w:rPr>
      </w:pPr>
    </w:p>
    <w:p w14:paraId="5506BAE6" w14:textId="77777777" w:rsidR="005F131B" w:rsidRDefault="005F131B" w:rsidP="00CA2146">
      <w:pPr>
        <w:rPr>
          <w:rFonts w:eastAsia="Droid Sans"/>
          <w:b/>
          <w:sz w:val="24"/>
          <w:szCs w:val="24"/>
        </w:rPr>
      </w:pPr>
      <w:r>
        <w:rPr>
          <w:rFonts w:eastAsia="Droid Sans"/>
          <w:b/>
          <w:sz w:val="24"/>
          <w:szCs w:val="24"/>
        </w:rPr>
        <w:t xml:space="preserve">Materials: </w:t>
      </w:r>
    </w:p>
    <w:tbl>
      <w:tblPr>
        <w:tblStyle w:val="GridTable4"/>
        <w:tblW w:w="9350" w:type="dxa"/>
        <w:tblLayout w:type="fixed"/>
        <w:tblLook w:val="04A0" w:firstRow="1" w:lastRow="0" w:firstColumn="1" w:lastColumn="0" w:noHBand="0" w:noVBand="1"/>
      </w:tblPr>
      <w:tblGrid>
        <w:gridCol w:w="1435"/>
        <w:gridCol w:w="6848"/>
        <w:gridCol w:w="1067"/>
      </w:tblGrid>
      <w:tr w:rsidR="00476E52" w:rsidRPr="00476E52" w14:paraId="6E527B3E" w14:textId="77777777" w:rsidTr="00F6560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435" w:type="dxa"/>
          </w:tcPr>
          <w:p w14:paraId="7E3CDA19" w14:textId="77777777" w:rsidR="00476E52" w:rsidRPr="00476E52" w:rsidRDefault="00476E52" w:rsidP="00304BC9">
            <w:pPr>
              <w:jc w:val="center"/>
              <w:rPr>
                <w:rFonts w:eastAsia="Times New Roman"/>
              </w:rPr>
            </w:pPr>
            <w:r w:rsidRPr="00476E52">
              <w:rPr>
                <w:rFonts w:eastAsia="Times New Roman"/>
              </w:rPr>
              <w:t>Items</w:t>
            </w:r>
          </w:p>
        </w:tc>
        <w:tc>
          <w:tcPr>
            <w:tcW w:w="6848" w:type="dxa"/>
          </w:tcPr>
          <w:p w14:paraId="7F87FB65" w14:textId="77777777" w:rsidR="00476E52" w:rsidRPr="00476E52" w:rsidRDefault="00476E52" w:rsidP="00304BC9">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Usage</w:t>
            </w:r>
          </w:p>
        </w:tc>
        <w:tc>
          <w:tcPr>
            <w:tcW w:w="1067" w:type="dxa"/>
          </w:tcPr>
          <w:p w14:paraId="1EC45DE2" w14:textId="77777777" w:rsidR="00476E52" w:rsidRPr="00476E52" w:rsidRDefault="00476E52" w:rsidP="00304BC9">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476E52">
              <w:rPr>
                <w:rFonts w:eastAsia="Times New Roman"/>
                <w:sz w:val="20"/>
                <w:szCs w:val="20"/>
              </w:rPr>
              <w:t>Quantity</w:t>
            </w:r>
          </w:p>
        </w:tc>
      </w:tr>
      <w:tr w:rsidR="00304BC9" w:rsidRPr="00304BC9" w14:paraId="77004E0F" w14:textId="77777777" w:rsidTr="00F6560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hideMark/>
          </w:tcPr>
          <w:p w14:paraId="6D4EF90D" w14:textId="77777777" w:rsidR="00304BC9" w:rsidRPr="00304BC9" w:rsidRDefault="00304BC9" w:rsidP="00304BC9">
            <w:pPr>
              <w:jc w:val="center"/>
              <w:rPr>
                <w:rFonts w:eastAsia="Times New Roman"/>
              </w:rPr>
            </w:pPr>
            <w:r w:rsidRPr="00304BC9">
              <w:rPr>
                <w:rFonts w:eastAsia="Times New Roman"/>
              </w:rPr>
              <w:t xml:space="preserve">Popsicle sticks </w:t>
            </w:r>
          </w:p>
        </w:tc>
        <w:tc>
          <w:tcPr>
            <w:tcW w:w="6848" w:type="dxa"/>
            <w:hideMark/>
          </w:tcPr>
          <w:p w14:paraId="09B5478F" w14:textId="1E68FD3D" w:rsidR="00304BC9" w:rsidRPr="00304BC9" w:rsidRDefault="00304BC9"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304BC9">
              <w:rPr>
                <w:rFonts w:eastAsia="Times New Roman"/>
                <w:color w:val="auto"/>
              </w:rPr>
              <w:t xml:space="preserve">This </w:t>
            </w:r>
            <w:r w:rsidR="00476E52">
              <w:rPr>
                <w:rFonts w:eastAsia="Times New Roman"/>
                <w:color w:val="auto"/>
              </w:rPr>
              <w:t>item is us</w:t>
            </w:r>
            <w:r w:rsidRPr="00304BC9">
              <w:rPr>
                <w:rFonts w:eastAsia="Times New Roman"/>
                <w:color w:val="auto"/>
              </w:rPr>
              <w:t xml:space="preserve">ed for </w:t>
            </w:r>
            <w:r w:rsidR="006C743E">
              <w:rPr>
                <w:rFonts w:eastAsia="Times New Roman"/>
                <w:color w:val="auto"/>
              </w:rPr>
              <w:t xml:space="preserve">the </w:t>
            </w:r>
            <w:r w:rsidRPr="00304BC9">
              <w:rPr>
                <w:rFonts w:eastAsia="Times New Roman"/>
                <w:color w:val="auto"/>
              </w:rPr>
              <w:t>bridge body</w:t>
            </w:r>
          </w:p>
        </w:tc>
        <w:tc>
          <w:tcPr>
            <w:tcW w:w="1067" w:type="dxa"/>
            <w:hideMark/>
          </w:tcPr>
          <w:p w14:paraId="0A86F8B7" w14:textId="77777777" w:rsidR="00304BC9" w:rsidRPr="00304BC9" w:rsidRDefault="00304BC9"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04BC9">
              <w:rPr>
                <w:rFonts w:eastAsia="Times New Roman"/>
                <w:sz w:val="20"/>
                <w:szCs w:val="20"/>
              </w:rPr>
              <w:t>1200 count</w:t>
            </w:r>
          </w:p>
        </w:tc>
      </w:tr>
      <w:tr w:rsidR="00304BC9" w:rsidRPr="00304BC9" w14:paraId="60C42876" w14:textId="77777777" w:rsidTr="00F6560A">
        <w:trPr>
          <w:trHeight w:val="543"/>
        </w:trPr>
        <w:tc>
          <w:tcPr>
            <w:cnfStyle w:val="001000000000" w:firstRow="0" w:lastRow="0" w:firstColumn="1" w:lastColumn="0" w:oddVBand="0" w:evenVBand="0" w:oddHBand="0" w:evenHBand="0" w:firstRowFirstColumn="0" w:firstRowLastColumn="0" w:lastRowFirstColumn="0" w:lastRowLastColumn="0"/>
            <w:tcW w:w="1435" w:type="dxa"/>
            <w:hideMark/>
          </w:tcPr>
          <w:p w14:paraId="61BF7D86" w14:textId="77777777" w:rsidR="00304BC9" w:rsidRPr="00304BC9" w:rsidRDefault="00304BC9" w:rsidP="00304BC9">
            <w:pPr>
              <w:jc w:val="center"/>
              <w:rPr>
                <w:rFonts w:eastAsia="Times New Roman"/>
              </w:rPr>
            </w:pPr>
            <w:r w:rsidRPr="00304BC9">
              <w:rPr>
                <w:rFonts w:eastAsia="Times New Roman"/>
              </w:rPr>
              <w:t>Weights</w:t>
            </w:r>
          </w:p>
        </w:tc>
        <w:tc>
          <w:tcPr>
            <w:tcW w:w="6848" w:type="dxa"/>
            <w:hideMark/>
          </w:tcPr>
          <w:p w14:paraId="0A3F6310" w14:textId="51EA40E2" w:rsidR="00304BC9" w:rsidRPr="00304BC9" w:rsidRDefault="00304BC9" w:rsidP="00717D4C">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304BC9">
              <w:rPr>
                <w:rFonts w:eastAsia="Times New Roman"/>
              </w:rPr>
              <w:t>This item is used to see which can hold the most w</w:t>
            </w:r>
            <w:r w:rsidR="00717D4C">
              <w:rPr>
                <w:rFonts w:eastAsia="Times New Roman"/>
              </w:rPr>
              <w:t>eight on top; starting with 10g</w:t>
            </w:r>
          </w:p>
        </w:tc>
        <w:tc>
          <w:tcPr>
            <w:tcW w:w="1067" w:type="dxa"/>
            <w:hideMark/>
          </w:tcPr>
          <w:p w14:paraId="3CC80713" w14:textId="77777777" w:rsidR="00304BC9" w:rsidRPr="00304BC9" w:rsidRDefault="00476E52" w:rsidP="00304BC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t>
            </w:r>
          </w:p>
        </w:tc>
      </w:tr>
      <w:tr w:rsidR="00304BC9" w:rsidRPr="00304BC9" w14:paraId="21B33C06" w14:textId="77777777" w:rsidTr="00F6560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435" w:type="dxa"/>
            <w:hideMark/>
          </w:tcPr>
          <w:p w14:paraId="6051186C" w14:textId="77777777" w:rsidR="00304BC9" w:rsidRPr="00304BC9" w:rsidRDefault="00304BC9" w:rsidP="00304BC9">
            <w:pPr>
              <w:jc w:val="center"/>
              <w:rPr>
                <w:rFonts w:eastAsia="Times New Roman"/>
              </w:rPr>
            </w:pPr>
            <w:r w:rsidRPr="00304BC9">
              <w:rPr>
                <w:rFonts w:eastAsia="Times New Roman"/>
              </w:rPr>
              <w:t xml:space="preserve">8 ½ X 11 paper </w:t>
            </w:r>
          </w:p>
        </w:tc>
        <w:tc>
          <w:tcPr>
            <w:tcW w:w="6848" w:type="dxa"/>
            <w:hideMark/>
          </w:tcPr>
          <w:p w14:paraId="2222D41B" w14:textId="77777777" w:rsidR="00304BC9" w:rsidRPr="00304BC9" w:rsidRDefault="00476E52"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Pr>
                <w:rFonts w:eastAsia="Times New Roman"/>
                <w:color w:val="auto"/>
              </w:rPr>
              <w:t>Used for bridge body</w:t>
            </w:r>
          </w:p>
        </w:tc>
        <w:tc>
          <w:tcPr>
            <w:tcW w:w="1067" w:type="dxa"/>
            <w:hideMark/>
          </w:tcPr>
          <w:p w14:paraId="2D2FE6BA" w14:textId="77777777" w:rsidR="00304BC9" w:rsidRPr="00304BC9" w:rsidRDefault="00304BC9"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304BC9">
              <w:rPr>
                <w:rFonts w:eastAsia="Times New Roman"/>
                <w:sz w:val="20"/>
                <w:szCs w:val="20"/>
              </w:rPr>
              <w:t>50 pieces</w:t>
            </w:r>
          </w:p>
        </w:tc>
      </w:tr>
      <w:tr w:rsidR="00304BC9" w:rsidRPr="00304BC9" w14:paraId="4F8FDA35" w14:textId="77777777" w:rsidTr="00F6560A">
        <w:trPr>
          <w:trHeight w:val="543"/>
        </w:trPr>
        <w:tc>
          <w:tcPr>
            <w:cnfStyle w:val="001000000000" w:firstRow="0" w:lastRow="0" w:firstColumn="1" w:lastColumn="0" w:oddVBand="0" w:evenVBand="0" w:oddHBand="0" w:evenHBand="0" w:firstRowFirstColumn="0" w:firstRowLastColumn="0" w:lastRowFirstColumn="0" w:lastRowLastColumn="0"/>
            <w:tcW w:w="1435" w:type="dxa"/>
            <w:hideMark/>
          </w:tcPr>
          <w:p w14:paraId="74126C79" w14:textId="77777777" w:rsidR="00304BC9" w:rsidRPr="00304BC9" w:rsidRDefault="00304BC9" w:rsidP="00304BC9">
            <w:pPr>
              <w:jc w:val="center"/>
              <w:rPr>
                <w:rFonts w:eastAsia="Times New Roman"/>
              </w:rPr>
            </w:pPr>
            <w:r w:rsidRPr="00304BC9">
              <w:rPr>
                <w:rFonts w:eastAsia="Times New Roman"/>
              </w:rPr>
              <w:t>Books</w:t>
            </w:r>
          </w:p>
        </w:tc>
        <w:tc>
          <w:tcPr>
            <w:tcW w:w="6848" w:type="dxa"/>
            <w:hideMark/>
          </w:tcPr>
          <w:p w14:paraId="01D843F0" w14:textId="77777777" w:rsidR="00304BC9" w:rsidRPr="00304BC9" w:rsidRDefault="00476E52" w:rsidP="00304BC9">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Used as weight</w:t>
            </w:r>
          </w:p>
        </w:tc>
        <w:tc>
          <w:tcPr>
            <w:tcW w:w="1067" w:type="dxa"/>
            <w:hideMark/>
          </w:tcPr>
          <w:p w14:paraId="60B309E7" w14:textId="77777777" w:rsidR="00304BC9" w:rsidRPr="00304BC9" w:rsidRDefault="00476E52" w:rsidP="00304BC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w:t>
            </w:r>
          </w:p>
        </w:tc>
      </w:tr>
      <w:tr w:rsidR="00304BC9" w:rsidRPr="00304BC9" w14:paraId="344E4559" w14:textId="77777777" w:rsidTr="00F6560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35" w:type="dxa"/>
            <w:hideMark/>
          </w:tcPr>
          <w:p w14:paraId="5CB2F453" w14:textId="77777777" w:rsidR="00304BC9" w:rsidRPr="00304BC9" w:rsidRDefault="00304BC9" w:rsidP="00304BC9">
            <w:pPr>
              <w:jc w:val="center"/>
              <w:rPr>
                <w:rFonts w:eastAsia="Times New Roman"/>
              </w:rPr>
            </w:pPr>
            <w:r w:rsidRPr="00304BC9">
              <w:rPr>
                <w:rFonts w:eastAsia="Times New Roman"/>
              </w:rPr>
              <w:t xml:space="preserve">Pennies </w:t>
            </w:r>
          </w:p>
        </w:tc>
        <w:tc>
          <w:tcPr>
            <w:tcW w:w="6848" w:type="dxa"/>
            <w:hideMark/>
          </w:tcPr>
          <w:p w14:paraId="58540285" w14:textId="5755151A" w:rsidR="00304BC9" w:rsidRPr="00304BC9" w:rsidRDefault="00525CC7"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Used as weight</w:t>
            </w:r>
          </w:p>
        </w:tc>
        <w:tc>
          <w:tcPr>
            <w:tcW w:w="1067" w:type="dxa"/>
            <w:hideMark/>
          </w:tcPr>
          <w:p w14:paraId="29F19783" w14:textId="5E0BDF1A" w:rsidR="00304BC9" w:rsidRPr="00304BC9" w:rsidRDefault="006C743E"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300</w:t>
            </w:r>
          </w:p>
        </w:tc>
      </w:tr>
      <w:tr w:rsidR="00304BC9" w:rsidRPr="00304BC9" w14:paraId="468F505F" w14:textId="77777777" w:rsidTr="00F6560A">
        <w:trPr>
          <w:trHeight w:val="530"/>
        </w:trPr>
        <w:tc>
          <w:tcPr>
            <w:cnfStyle w:val="001000000000" w:firstRow="0" w:lastRow="0" w:firstColumn="1" w:lastColumn="0" w:oddVBand="0" w:evenVBand="0" w:oddHBand="0" w:evenHBand="0" w:firstRowFirstColumn="0" w:firstRowLastColumn="0" w:lastRowFirstColumn="0" w:lastRowLastColumn="0"/>
            <w:tcW w:w="1435" w:type="dxa"/>
            <w:hideMark/>
          </w:tcPr>
          <w:p w14:paraId="39C7291F" w14:textId="77777777" w:rsidR="00304BC9" w:rsidRPr="00304BC9" w:rsidRDefault="00304BC9" w:rsidP="00304BC9">
            <w:pPr>
              <w:jc w:val="center"/>
              <w:rPr>
                <w:rFonts w:eastAsia="Times New Roman"/>
              </w:rPr>
            </w:pPr>
            <w:r w:rsidRPr="00304BC9">
              <w:rPr>
                <w:rFonts w:eastAsia="Times New Roman"/>
              </w:rPr>
              <w:t xml:space="preserve">Hot glue gun </w:t>
            </w:r>
          </w:p>
        </w:tc>
        <w:tc>
          <w:tcPr>
            <w:tcW w:w="6848" w:type="dxa"/>
            <w:hideMark/>
          </w:tcPr>
          <w:p w14:paraId="2881502C" w14:textId="5D39C4A1" w:rsidR="00304BC9" w:rsidRPr="00304BC9" w:rsidRDefault="00476E52" w:rsidP="006C743E">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This item is used to</w:t>
            </w:r>
            <w:r w:rsidR="006C743E">
              <w:rPr>
                <w:rFonts w:eastAsia="Times New Roman"/>
                <w:color w:val="auto"/>
              </w:rPr>
              <w:t xml:space="preserve"> connect the</w:t>
            </w:r>
            <w:r>
              <w:rPr>
                <w:rFonts w:eastAsia="Times New Roman"/>
                <w:color w:val="auto"/>
              </w:rPr>
              <w:t xml:space="preserve"> popsicle</w:t>
            </w:r>
            <w:r w:rsidR="006C743E">
              <w:rPr>
                <w:rFonts w:eastAsia="Times New Roman"/>
                <w:color w:val="auto"/>
              </w:rPr>
              <w:t xml:space="preserve"> sticks</w:t>
            </w:r>
          </w:p>
        </w:tc>
        <w:tc>
          <w:tcPr>
            <w:tcW w:w="1067" w:type="dxa"/>
            <w:hideMark/>
          </w:tcPr>
          <w:p w14:paraId="03ED6D86" w14:textId="77777777" w:rsidR="00304BC9" w:rsidRPr="00304BC9" w:rsidRDefault="00476E52" w:rsidP="00304BC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6</w:t>
            </w:r>
          </w:p>
        </w:tc>
      </w:tr>
      <w:tr w:rsidR="00304BC9" w:rsidRPr="00304BC9" w14:paraId="17BD5CB4" w14:textId="77777777" w:rsidTr="00F6560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hideMark/>
          </w:tcPr>
          <w:p w14:paraId="030B2A2D" w14:textId="77777777" w:rsidR="00304BC9" w:rsidRPr="00304BC9" w:rsidRDefault="00304BC9" w:rsidP="00304BC9">
            <w:pPr>
              <w:jc w:val="center"/>
              <w:rPr>
                <w:rFonts w:eastAsia="Times New Roman"/>
              </w:rPr>
            </w:pPr>
            <w:r w:rsidRPr="00304BC9">
              <w:rPr>
                <w:rFonts w:eastAsia="Times New Roman"/>
              </w:rPr>
              <w:t>Straw</w:t>
            </w:r>
          </w:p>
        </w:tc>
        <w:tc>
          <w:tcPr>
            <w:tcW w:w="6848" w:type="dxa"/>
            <w:hideMark/>
          </w:tcPr>
          <w:p w14:paraId="5E5DB5C5" w14:textId="0C394496" w:rsidR="00304BC9" w:rsidRPr="00304BC9" w:rsidRDefault="00476E52"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Pr>
                <w:rFonts w:eastAsia="Times New Roman"/>
                <w:color w:val="auto"/>
              </w:rPr>
              <w:t>Used for</w:t>
            </w:r>
            <w:r w:rsidR="006C743E">
              <w:rPr>
                <w:rFonts w:eastAsia="Times New Roman"/>
                <w:color w:val="auto"/>
              </w:rPr>
              <w:t xml:space="preserve"> the</w:t>
            </w:r>
            <w:r>
              <w:rPr>
                <w:rFonts w:eastAsia="Times New Roman"/>
                <w:color w:val="auto"/>
              </w:rPr>
              <w:t xml:space="preserve"> bridge body</w:t>
            </w:r>
          </w:p>
        </w:tc>
        <w:tc>
          <w:tcPr>
            <w:tcW w:w="1067" w:type="dxa"/>
            <w:hideMark/>
          </w:tcPr>
          <w:p w14:paraId="4C1333F7" w14:textId="77777777" w:rsidR="00304BC9" w:rsidRPr="00304BC9" w:rsidRDefault="00476E52" w:rsidP="00304BC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300</w:t>
            </w:r>
          </w:p>
        </w:tc>
      </w:tr>
    </w:tbl>
    <w:p w14:paraId="569A344A" w14:textId="77777777" w:rsidR="00CA2146" w:rsidRDefault="00CA2146" w:rsidP="00CA2146">
      <w:pPr>
        <w:rPr>
          <w:rFonts w:eastAsia="Droid Sans"/>
          <w:b/>
          <w:sz w:val="24"/>
          <w:szCs w:val="24"/>
        </w:rPr>
      </w:pPr>
    </w:p>
    <w:p w14:paraId="74D4DEFC" w14:textId="77777777" w:rsidR="00CA2146" w:rsidRDefault="005F131B" w:rsidP="00CA2146">
      <w:pPr>
        <w:rPr>
          <w:rFonts w:eastAsia="Droid Sans"/>
          <w:b/>
          <w:sz w:val="24"/>
          <w:szCs w:val="24"/>
        </w:rPr>
      </w:pPr>
      <w:r>
        <w:rPr>
          <w:rFonts w:eastAsia="Droid Sans"/>
          <w:b/>
          <w:sz w:val="24"/>
          <w:szCs w:val="24"/>
        </w:rPr>
        <w:t xml:space="preserve">Activities: </w:t>
      </w:r>
    </w:p>
    <w:p w14:paraId="257B5D2A" w14:textId="77777777" w:rsidR="00CA2146" w:rsidRPr="00CA2146" w:rsidRDefault="00CA2146" w:rsidP="00CA2146">
      <w:pPr>
        <w:rPr>
          <w:rFonts w:cs="Times New Roman"/>
          <w:u w:val="single"/>
        </w:rPr>
      </w:pPr>
      <w:r w:rsidRPr="00CA2146">
        <w:rPr>
          <w:rFonts w:cs="Times New Roman"/>
          <w:u w:val="single"/>
        </w:rPr>
        <w:t xml:space="preserve">Preparation: </w:t>
      </w:r>
    </w:p>
    <w:p w14:paraId="08B1D23A" w14:textId="71C88A75" w:rsidR="00CA2146" w:rsidRDefault="00CA2146" w:rsidP="00CA2146">
      <w:pPr>
        <w:rPr>
          <w:rFonts w:cs="Times New Roman"/>
          <w:color w:val="00B050"/>
        </w:rPr>
      </w:pPr>
      <w:r w:rsidRPr="00CA2146">
        <w:rPr>
          <w:rFonts w:cs="Times New Roman"/>
          <w:u w:val="single"/>
        </w:rPr>
        <w:t>9:15-9:40:</w:t>
      </w:r>
      <w:r>
        <w:rPr>
          <w:rFonts w:cs="Times New Roman"/>
        </w:rPr>
        <w:t xml:space="preserve"> Checking in. </w:t>
      </w:r>
      <w:r w:rsidR="00525CC7">
        <w:rPr>
          <w:rFonts w:cs="Times New Roman"/>
        </w:rPr>
        <w:t>As soon as students are seated, they will be given a blank piece of paper, a pencil, and told to draw any bridge they can imagine.</w:t>
      </w:r>
      <w:r>
        <w:rPr>
          <w:rFonts w:cs="Times New Roman"/>
        </w:rPr>
        <w:t xml:space="preserve">  </w:t>
      </w:r>
    </w:p>
    <w:p w14:paraId="28DAB6DD" w14:textId="358EC4BD" w:rsidR="00CA2146" w:rsidRDefault="00CA2146" w:rsidP="00CA2146">
      <w:pPr>
        <w:rPr>
          <w:rFonts w:cs="Times New Roman"/>
          <w:color w:val="3366FF"/>
        </w:rPr>
      </w:pPr>
      <w:r w:rsidRPr="00CA2146">
        <w:rPr>
          <w:rFonts w:cs="Times New Roman"/>
          <w:u w:val="single"/>
        </w:rPr>
        <w:t>9:40-9:50:</w:t>
      </w:r>
      <w:r>
        <w:rPr>
          <w:rFonts w:cs="Times New Roman"/>
        </w:rPr>
        <w:t xml:space="preserve"> </w:t>
      </w:r>
      <w:r w:rsidR="00745583">
        <w:rPr>
          <w:rFonts w:cs="Times New Roman"/>
        </w:rPr>
        <w:t xml:space="preserve">The students will be given the opportunity to come up to the front of the room, share their bridge with the aid of a projector, and tell everyone about their design. </w:t>
      </w:r>
    </w:p>
    <w:p w14:paraId="411E6718" w14:textId="02E4AFF3" w:rsidR="00745583" w:rsidRDefault="00CA2146" w:rsidP="00CA2146">
      <w:pPr>
        <w:rPr>
          <w:rFonts w:cs="Times New Roman"/>
        </w:rPr>
      </w:pPr>
      <w:r w:rsidRPr="00CA2146">
        <w:rPr>
          <w:rFonts w:cs="Times New Roman"/>
          <w:u w:val="single"/>
        </w:rPr>
        <w:t>9:50-10:00</w:t>
      </w:r>
      <w:r>
        <w:rPr>
          <w:rFonts w:cs="Times New Roman"/>
        </w:rPr>
        <w:t xml:space="preserve">: </w:t>
      </w:r>
      <w:r w:rsidR="00745583">
        <w:rPr>
          <w:rFonts w:cs="Times New Roman"/>
        </w:rPr>
        <w:t xml:space="preserve">A brief lecture will be given, providing an overview of the variety of bridge designs. The instructor will also mention the functionality, design, and requirements of the various bridges. </w:t>
      </w:r>
    </w:p>
    <w:p w14:paraId="2360DEA9" w14:textId="77777777" w:rsidR="00CA2146" w:rsidRDefault="00CA2146" w:rsidP="00CA2146">
      <w:pPr>
        <w:rPr>
          <w:rFonts w:eastAsia="Droid Sans"/>
          <w:b/>
          <w:sz w:val="24"/>
          <w:szCs w:val="24"/>
        </w:rPr>
      </w:pPr>
    </w:p>
    <w:p w14:paraId="564ACAD7" w14:textId="7EE01F91" w:rsidR="00CA2146" w:rsidRPr="00CA2146" w:rsidRDefault="00745583" w:rsidP="00CA2146">
      <w:pPr>
        <w:rPr>
          <w:rFonts w:cs="Times New Roman"/>
          <w:u w:val="single"/>
        </w:rPr>
      </w:pPr>
      <w:r>
        <w:rPr>
          <w:rFonts w:cs="Times New Roman"/>
          <w:u w:val="single"/>
        </w:rPr>
        <w:t>Activities: (10:00-11:45</w:t>
      </w:r>
      <w:r w:rsidR="00CA2146" w:rsidRPr="00CA2146">
        <w:rPr>
          <w:rFonts w:cs="Times New Roman"/>
          <w:u w:val="single"/>
        </w:rPr>
        <w:t xml:space="preserve"> am) </w:t>
      </w:r>
    </w:p>
    <w:p w14:paraId="0E5484F5" w14:textId="77777777" w:rsidR="00CA2146" w:rsidRDefault="00CA2146" w:rsidP="00CA2146">
      <w:pPr>
        <w:rPr>
          <w:rFonts w:cs="Times New Roman"/>
        </w:rPr>
      </w:pPr>
      <w:r>
        <w:rPr>
          <w:rFonts w:cs="Times New Roman"/>
          <w:i/>
        </w:rPr>
        <w:t>Activity 1</w:t>
      </w:r>
      <w:r>
        <w:rPr>
          <w:rFonts w:cs="Times New Roman"/>
        </w:rPr>
        <w:t xml:space="preserve"> Popsicle Stick Bridge (10:00-10:30):</w:t>
      </w:r>
    </w:p>
    <w:p w14:paraId="27D49958" w14:textId="02ACF458" w:rsidR="00745583" w:rsidRDefault="00CA2146" w:rsidP="00CA2146">
      <w:pPr>
        <w:ind w:firstLine="720"/>
        <w:rPr>
          <w:rFonts w:cs="Times New Roman"/>
        </w:rPr>
      </w:pPr>
      <w:r>
        <w:rPr>
          <w:rFonts w:cs="Times New Roman"/>
        </w:rPr>
        <w:t xml:space="preserve">Each group will receive 200 </w:t>
      </w:r>
      <w:r w:rsidR="001B3346">
        <w:rPr>
          <w:rFonts w:cs="Times New Roman"/>
        </w:rPr>
        <w:t>Popsicle</w:t>
      </w:r>
      <w:r w:rsidR="00745583">
        <w:rPr>
          <w:rFonts w:cs="Times New Roman"/>
        </w:rPr>
        <w:t xml:space="preserve"> sticks</w:t>
      </w:r>
      <w:r>
        <w:rPr>
          <w:rFonts w:cs="Times New Roman"/>
        </w:rPr>
        <w:t xml:space="preserve"> and a glue gun. </w:t>
      </w:r>
      <w:r w:rsidR="00745583">
        <w:rPr>
          <w:rFonts w:cs="Times New Roman"/>
        </w:rPr>
        <w:t xml:space="preserve">The instructors will provide four types of bridge designs and students may choose one to build. The students will also have the freedom to come up with their own design as long as they get it approved by the instructor. </w:t>
      </w:r>
    </w:p>
    <w:p w14:paraId="1E5E122A" w14:textId="60A787BD" w:rsidR="00745583" w:rsidRDefault="00745583" w:rsidP="00CA2146">
      <w:pPr>
        <w:rPr>
          <w:rFonts w:cs="Times New Roman"/>
        </w:rPr>
      </w:pPr>
      <w:r>
        <w:rPr>
          <w:rFonts w:cs="Times New Roman"/>
        </w:rPr>
        <w:lastRenderedPageBreak/>
        <w:t>When the students have finished building their bridges, the instructors will test them for strength. Each bridge will be place</w:t>
      </w:r>
      <w:r w:rsidR="00012545">
        <w:rPr>
          <w:rFonts w:cs="Times New Roman"/>
        </w:rPr>
        <w:t xml:space="preserve">d on two stools, approximately 10” apart. Books will then be placed on top of the bridge one at a time to see which bridge can hold the most books before it breaks. </w:t>
      </w:r>
    </w:p>
    <w:p w14:paraId="635A9DF1" w14:textId="4C133F97" w:rsidR="00012545" w:rsidRPr="00745583" w:rsidRDefault="00012545" w:rsidP="00CA2146">
      <w:pPr>
        <w:rPr>
          <w:rFonts w:cs="Times New Roman"/>
        </w:rPr>
      </w:pPr>
      <w:r>
        <w:rPr>
          <w:rFonts w:cs="Times New Roman"/>
        </w:rPr>
        <w:t>At the conclusion of the activity, the instructor will hold a discussion guided by the following questions:</w:t>
      </w:r>
    </w:p>
    <w:p w14:paraId="6D89AD5A" w14:textId="7D39B6D6" w:rsidR="00CA2146" w:rsidRDefault="00CA2146" w:rsidP="00CA2146">
      <w:pPr>
        <w:pStyle w:val="ListParagraph"/>
        <w:numPr>
          <w:ilvl w:val="0"/>
          <w:numId w:val="42"/>
        </w:numPr>
        <w:spacing w:line="240" w:lineRule="auto"/>
        <w:rPr>
          <w:rFonts w:ascii="Times" w:hAnsi="Times" w:cs="Times New Roman"/>
          <w:color w:val="auto"/>
          <w:sz w:val="20"/>
          <w:szCs w:val="20"/>
        </w:rPr>
      </w:pPr>
      <w:r>
        <w:rPr>
          <w:rFonts w:cs="Times New Roman"/>
        </w:rPr>
        <w:t xml:space="preserve">Which design </w:t>
      </w:r>
      <w:r w:rsidR="00745583">
        <w:rPr>
          <w:rFonts w:cs="Times New Roman"/>
        </w:rPr>
        <w:t>held</w:t>
      </w:r>
      <w:r>
        <w:rPr>
          <w:rFonts w:cs="Times New Roman"/>
        </w:rPr>
        <w:t xml:space="preserve"> the most weight? </w:t>
      </w:r>
    </w:p>
    <w:p w14:paraId="55CC4E1B" w14:textId="160F4870" w:rsidR="00CA2146" w:rsidRDefault="00CA2146" w:rsidP="00CA2146">
      <w:pPr>
        <w:pStyle w:val="ListParagraph"/>
        <w:numPr>
          <w:ilvl w:val="0"/>
          <w:numId w:val="42"/>
        </w:numPr>
        <w:spacing w:line="240" w:lineRule="auto"/>
        <w:rPr>
          <w:rFonts w:ascii="Times" w:hAnsi="Times" w:cs="Times New Roman"/>
          <w:sz w:val="20"/>
          <w:szCs w:val="20"/>
        </w:rPr>
      </w:pPr>
      <w:r>
        <w:rPr>
          <w:rFonts w:cs="Times New Roman"/>
        </w:rPr>
        <w:t>What should we consider when making comparison</w:t>
      </w:r>
      <w:r w:rsidR="00012545">
        <w:rPr>
          <w:rFonts w:cs="Times New Roman"/>
        </w:rPr>
        <w:t>s</w:t>
      </w:r>
      <w:r>
        <w:rPr>
          <w:rFonts w:cs="Times New Roman"/>
        </w:rPr>
        <w:t xml:space="preserve">? </w:t>
      </w:r>
    </w:p>
    <w:p w14:paraId="19DD37C1" w14:textId="77777777" w:rsidR="00CA2146" w:rsidRDefault="00CA2146" w:rsidP="00CA2146">
      <w:pPr>
        <w:pStyle w:val="ListParagraph"/>
        <w:numPr>
          <w:ilvl w:val="0"/>
          <w:numId w:val="42"/>
        </w:numPr>
        <w:spacing w:line="240" w:lineRule="auto"/>
        <w:rPr>
          <w:rFonts w:ascii="Times" w:hAnsi="Times" w:cs="Times New Roman"/>
          <w:sz w:val="20"/>
          <w:szCs w:val="20"/>
        </w:rPr>
      </w:pPr>
      <w:r>
        <w:rPr>
          <w:rFonts w:cs="Times New Roman"/>
        </w:rPr>
        <w:t xml:space="preserve">What are the advantages of each type of bridge? </w:t>
      </w:r>
    </w:p>
    <w:p w14:paraId="56B0A7B3" w14:textId="77777777" w:rsidR="00CA2146" w:rsidRDefault="00CA2146" w:rsidP="00CA2146">
      <w:pPr>
        <w:ind w:firstLine="720"/>
        <w:rPr>
          <w:rFonts w:cs="Times New Roman"/>
        </w:rPr>
      </w:pPr>
    </w:p>
    <w:p w14:paraId="521E6DE5" w14:textId="77777777" w:rsidR="00CA2146" w:rsidRDefault="00CA2146" w:rsidP="00CA2146">
      <w:pPr>
        <w:rPr>
          <w:rFonts w:cs="Times New Roman"/>
          <w:b/>
          <w:u w:val="single"/>
        </w:rPr>
      </w:pPr>
      <w:r>
        <w:rPr>
          <w:rFonts w:cs="Times New Roman"/>
          <w:i/>
        </w:rPr>
        <w:t>Activity 2</w:t>
      </w:r>
      <w:r>
        <w:rPr>
          <w:rFonts w:cs="Times New Roman"/>
        </w:rPr>
        <w:t xml:space="preserve"> Crazy Straw Bridge (10:40-11:10):</w:t>
      </w:r>
    </w:p>
    <w:p w14:paraId="40060C09" w14:textId="7E0CD378" w:rsidR="00CA2146" w:rsidRPr="00012545" w:rsidRDefault="00CA2146" w:rsidP="00012545">
      <w:pPr>
        <w:ind w:firstLine="720"/>
        <w:rPr>
          <w:rFonts w:ascii="Times" w:hAnsi="Times" w:cs="Times New Roman"/>
          <w:color w:val="auto"/>
          <w:sz w:val="20"/>
          <w:szCs w:val="20"/>
        </w:rPr>
      </w:pPr>
      <w:r>
        <w:rPr>
          <w:rFonts w:cs="Times New Roman"/>
        </w:rPr>
        <w:t xml:space="preserve">Each group </w:t>
      </w:r>
      <w:r w:rsidR="00012545">
        <w:rPr>
          <w:rFonts w:cs="Times New Roman"/>
        </w:rPr>
        <w:t>will get</w:t>
      </w:r>
      <w:r>
        <w:rPr>
          <w:rFonts w:cs="Times New Roman"/>
        </w:rPr>
        <w:t xml:space="preserve"> 100 straws and mask</w:t>
      </w:r>
      <w:r w:rsidR="00012545">
        <w:rPr>
          <w:rFonts w:cs="Times New Roman"/>
        </w:rPr>
        <w:t xml:space="preserve">ing tape </w:t>
      </w:r>
      <w:r>
        <w:rPr>
          <w:rFonts w:cs="Times New Roman"/>
        </w:rPr>
        <w:t>to build a bridge that w</w:t>
      </w:r>
      <w:r w:rsidR="00012545">
        <w:rPr>
          <w:rFonts w:cs="Times New Roman"/>
        </w:rPr>
        <w:t xml:space="preserve">ill span 14 inches with each end of the bridge being attached to individual stools. The students will receive no instructions on how to connect the straws but will come up with their own design methods. Pennies will then be placed on the straw bridge until it breaks or bends enough that all of the pennies fall onto the floor. </w:t>
      </w:r>
      <w:r>
        <w:rPr>
          <w:rFonts w:cs="Times New Roman"/>
        </w:rPr>
        <w:t xml:space="preserve"> </w:t>
      </w:r>
      <w:r w:rsidR="00F6560A">
        <w:rPr>
          <w:rFonts w:cs="Times New Roman"/>
        </w:rPr>
        <w:t>Competition</w:t>
      </w:r>
      <w:r>
        <w:rPr>
          <w:rFonts w:cs="Times New Roman"/>
        </w:rPr>
        <w:t>: which one will hold the most weight?</w:t>
      </w:r>
    </w:p>
    <w:p w14:paraId="43087EA0" w14:textId="77777777" w:rsidR="00CA2146" w:rsidRDefault="00CA2146" w:rsidP="00CA2146">
      <w:pPr>
        <w:rPr>
          <w:rFonts w:ascii="Times" w:eastAsia="Times New Roman" w:hAnsi="Times" w:cs="Times New Roman"/>
          <w:sz w:val="20"/>
          <w:szCs w:val="20"/>
        </w:rPr>
      </w:pPr>
    </w:p>
    <w:p w14:paraId="37EE934C" w14:textId="77777777" w:rsidR="00CA2146" w:rsidRDefault="00CA2146" w:rsidP="00CA2146">
      <w:pPr>
        <w:rPr>
          <w:rFonts w:ascii="Times" w:eastAsiaTheme="minorEastAsia" w:hAnsi="Times" w:cs="Times New Roman"/>
          <w:sz w:val="20"/>
          <w:szCs w:val="20"/>
        </w:rPr>
      </w:pPr>
      <w:r>
        <w:rPr>
          <w:rFonts w:cs="Times New Roman"/>
          <w:i/>
        </w:rPr>
        <w:t>Activity 3</w:t>
      </w:r>
      <w:r>
        <w:rPr>
          <w:rFonts w:cs="Times New Roman"/>
        </w:rPr>
        <w:t xml:space="preserve"> Paper Bridge Challenge (11:10-11:45): </w:t>
      </w:r>
    </w:p>
    <w:p w14:paraId="6BA6900B" w14:textId="2658E569" w:rsidR="00D232D6" w:rsidRDefault="00D232D6" w:rsidP="00F83117">
      <w:pPr>
        <w:ind w:firstLine="720"/>
        <w:rPr>
          <w:rFonts w:cs="Times New Roman"/>
        </w:rPr>
      </w:pPr>
      <w:r>
        <w:rPr>
          <w:rFonts w:cs="Times New Roman"/>
        </w:rPr>
        <w:t xml:space="preserve">Each student will receive one piece of card-stock paper to design a paper bridge. </w:t>
      </w:r>
    </w:p>
    <w:p w14:paraId="569595E9" w14:textId="7A68DF12" w:rsidR="00CA2146" w:rsidRPr="00F83117" w:rsidRDefault="00D232D6" w:rsidP="00D232D6">
      <w:pPr>
        <w:rPr>
          <w:rFonts w:cs="Times New Roman"/>
        </w:rPr>
      </w:pPr>
      <w:proofErr w:type="gramStart"/>
      <w:r>
        <w:rPr>
          <w:rFonts w:cs="Times New Roman"/>
        </w:rPr>
        <w:t>A testing station will be set up by the instructor that will span 6” between 2 book stacks of equal height</w:t>
      </w:r>
      <w:proofErr w:type="gramEnd"/>
      <w:r>
        <w:rPr>
          <w:rFonts w:cs="Times New Roman"/>
        </w:rPr>
        <w:t xml:space="preserve">. </w:t>
      </w:r>
      <w:r w:rsidR="00CA2146">
        <w:rPr>
          <w:rFonts w:cs="Times New Roman"/>
        </w:rPr>
        <w:t>The bridge is successful if it can hold Mr. Snoopy with a basket</w:t>
      </w:r>
      <w:r w:rsidR="00CA2146" w:rsidRPr="00F83117">
        <w:rPr>
          <w:rFonts w:cs="Times New Roman"/>
        </w:rPr>
        <w:t>.</w:t>
      </w:r>
      <w:r>
        <w:rPr>
          <w:rFonts w:cs="Times New Roman"/>
        </w:rPr>
        <w:t xml:space="preserve"> The instructor may keep increasing the weighted objects available (stuffed toys, pennies) until the bridge collapses.</w:t>
      </w:r>
    </w:p>
    <w:p w14:paraId="43A4FA8A" w14:textId="77777777" w:rsidR="00CA2146" w:rsidRDefault="00CA2146" w:rsidP="00CA2146">
      <w:pPr>
        <w:rPr>
          <w:rFonts w:ascii="Times" w:eastAsia="Times New Roman" w:hAnsi="Times" w:cs="Times New Roman"/>
          <w:sz w:val="20"/>
          <w:szCs w:val="20"/>
        </w:rPr>
      </w:pPr>
    </w:p>
    <w:p w14:paraId="2B2C5361" w14:textId="77777777" w:rsidR="00CA2146" w:rsidRPr="00CA2146" w:rsidRDefault="00CA2146" w:rsidP="00CA2146">
      <w:pPr>
        <w:rPr>
          <w:rFonts w:eastAsiaTheme="minorEastAsia" w:cs="Times New Roman"/>
          <w:u w:val="single"/>
        </w:rPr>
      </w:pPr>
      <w:r w:rsidRPr="00CA2146">
        <w:rPr>
          <w:rFonts w:cs="Times New Roman"/>
          <w:u w:val="single"/>
        </w:rPr>
        <w:t xml:space="preserve">Clean up: (11:45 am-12:00 pm) </w:t>
      </w:r>
    </w:p>
    <w:p w14:paraId="5E878282" w14:textId="77777777" w:rsidR="00CA2146" w:rsidRPr="00CA2146" w:rsidRDefault="00CA2146" w:rsidP="00CA2146">
      <w:pPr>
        <w:rPr>
          <w:rFonts w:eastAsiaTheme="minorEastAsia" w:cs="Times New Roman"/>
          <w:b/>
          <w:u w:val="single"/>
        </w:rPr>
      </w:pPr>
    </w:p>
    <w:p w14:paraId="0FA6A001" w14:textId="77777777" w:rsidR="005F131B" w:rsidRDefault="005F131B" w:rsidP="00CA2146">
      <w:pPr>
        <w:rPr>
          <w:rFonts w:eastAsia="Droid Sans"/>
          <w:b/>
          <w:sz w:val="24"/>
          <w:szCs w:val="24"/>
        </w:rPr>
      </w:pPr>
      <w:r>
        <w:rPr>
          <w:rFonts w:eastAsia="Droid Sans"/>
          <w:b/>
          <w:sz w:val="24"/>
          <w:szCs w:val="24"/>
        </w:rPr>
        <w:t xml:space="preserve">References: </w:t>
      </w:r>
    </w:p>
    <w:p w14:paraId="0654F3A0" w14:textId="77777777" w:rsidR="00CA2146" w:rsidRDefault="00B36E8D" w:rsidP="00CA2146">
      <w:pPr>
        <w:rPr>
          <w:rFonts w:ascii="Segoe UI" w:hAnsi="Segoe UI" w:cs="Segoe UI"/>
          <w:sz w:val="20"/>
          <w:szCs w:val="20"/>
        </w:rPr>
      </w:pPr>
      <w:hyperlink r:id="rId10" w:history="1">
        <w:r w:rsidR="00CA2146">
          <w:rPr>
            <w:rStyle w:val="Hyperlink"/>
            <w:rFonts w:ascii="Segoe UI" w:hAnsi="Segoe UI" w:cs="Segoe UI"/>
            <w:sz w:val="20"/>
            <w:szCs w:val="20"/>
          </w:rPr>
          <w:t>https://www.educationfund.org/uploads/docs/Publications/Curriculum_Ideas_Packets/2013/Building%20Bridges%202013-14.pdf</w:t>
        </w:r>
      </w:hyperlink>
    </w:p>
    <w:p w14:paraId="0412E984" w14:textId="77777777" w:rsidR="00CA2146" w:rsidRDefault="00B36E8D" w:rsidP="00CA2146">
      <w:pPr>
        <w:rPr>
          <w:rFonts w:ascii="Segoe UI" w:hAnsi="Segoe UI" w:cs="Segoe UI"/>
          <w:sz w:val="20"/>
          <w:szCs w:val="20"/>
        </w:rPr>
      </w:pPr>
      <w:hyperlink r:id="rId11" w:history="1">
        <w:r w:rsidR="00CA2146">
          <w:rPr>
            <w:rStyle w:val="Hyperlink"/>
            <w:rFonts w:ascii="Segoe UI" w:hAnsi="Segoe UI" w:cs="Segoe UI"/>
            <w:sz w:val="20"/>
            <w:szCs w:val="20"/>
          </w:rPr>
          <w:t>http://www.scientistinresidence.ca/pdf/physical-science/Structures/SRP_Structures_Lesson%204%20WF.pdf</w:t>
        </w:r>
      </w:hyperlink>
    </w:p>
    <w:p w14:paraId="64951CC1" w14:textId="77777777" w:rsidR="005F131B" w:rsidRPr="005F131B" w:rsidRDefault="005F131B" w:rsidP="00CA2146">
      <w:pPr>
        <w:rPr>
          <w:rFonts w:eastAsia="Droid Sans"/>
          <w:b/>
          <w:sz w:val="24"/>
          <w:szCs w:val="24"/>
          <w:u w:val="single"/>
        </w:rPr>
      </w:pPr>
    </w:p>
    <w:p w14:paraId="477D13F8" w14:textId="77777777" w:rsidR="005F131B" w:rsidRPr="001056F8" w:rsidRDefault="005F131B" w:rsidP="001056F8">
      <w:pPr>
        <w:pStyle w:val="Style1"/>
      </w:pPr>
      <w:r w:rsidRPr="001056F8">
        <w:t>Roller-coaster Day</w:t>
      </w:r>
    </w:p>
    <w:p w14:paraId="2473F49A" w14:textId="77777777" w:rsidR="005F131B" w:rsidRDefault="005F131B" w:rsidP="00CA2146">
      <w:pPr>
        <w:rPr>
          <w:rFonts w:eastAsia="Droid Sans"/>
          <w:b/>
          <w:sz w:val="24"/>
          <w:szCs w:val="24"/>
        </w:rPr>
      </w:pPr>
      <w:r>
        <w:rPr>
          <w:rFonts w:eastAsia="Droid Sans"/>
          <w:b/>
          <w:sz w:val="24"/>
          <w:szCs w:val="24"/>
        </w:rPr>
        <w:t>Learning Objectives:</w:t>
      </w:r>
    </w:p>
    <w:p w14:paraId="0F7B73D1" w14:textId="77777777" w:rsidR="00BC38F1" w:rsidRDefault="00BC38F1" w:rsidP="00BC38F1">
      <w:pPr>
        <w:rPr>
          <w:color w:val="262626"/>
        </w:rPr>
      </w:pPr>
      <w:r>
        <w:t xml:space="preserve">- </w:t>
      </w:r>
      <w:r>
        <w:rPr>
          <w:color w:val="262626"/>
        </w:rPr>
        <w:t>Identify points in a roller coaster track where a car accelerates and decelerates.</w:t>
      </w:r>
    </w:p>
    <w:p w14:paraId="0E16D16D" w14:textId="4DE058D3" w:rsidR="00BC38F1" w:rsidRDefault="00BC38F1" w:rsidP="00BC38F1">
      <w:pPr>
        <w:rPr>
          <w:color w:val="262626"/>
        </w:rPr>
      </w:pPr>
      <w:r>
        <w:rPr>
          <w:color w:val="262626"/>
        </w:rPr>
        <w:t>-</w:t>
      </w:r>
      <w:r w:rsidR="00CF68E3">
        <w:rPr>
          <w:color w:val="262626"/>
        </w:rPr>
        <w:t xml:space="preserve"> </w:t>
      </w:r>
      <w:r>
        <w:rPr>
          <w:color w:val="262626"/>
        </w:rPr>
        <w:t>Explain why it is important for engineers to understand how roller coasters work.</w:t>
      </w:r>
    </w:p>
    <w:p w14:paraId="1C6CF46D" w14:textId="0AF4013E" w:rsidR="00BC38F1" w:rsidRPr="00BC38F1" w:rsidRDefault="00BC38F1" w:rsidP="00BC38F1">
      <w:pPr>
        <w:rPr>
          <w:color w:val="262626"/>
        </w:rPr>
      </w:pPr>
      <w:r>
        <w:rPr>
          <w:color w:val="262626"/>
        </w:rPr>
        <w:t>-</w:t>
      </w:r>
      <w:r w:rsidR="00CF68E3">
        <w:rPr>
          <w:color w:val="262626"/>
        </w:rPr>
        <w:t xml:space="preserve"> </w:t>
      </w:r>
      <w:r>
        <w:rPr>
          <w:color w:val="262626"/>
        </w:rPr>
        <w:t>Identify points in a roller coaster track at which a car has maximum kinetic and potential energy.</w:t>
      </w:r>
    </w:p>
    <w:p w14:paraId="1AE9CB6C" w14:textId="17613B22" w:rsidR="00BC38F1" w:rsidRPr="00BE06E0" w:rsidRDefault="00BE06E0" w:rsidP="00CA2146">
      <w:pPr>
        <w:rPr>
          <w:rFonts w:eastAsia="Droid Sans"/>
          <w:sz w:val="24"/>
          <w:szCs w:val="24"/>
        </w:rPr>
      </w:pPr>
      <w:r>
        <w:rPr>
          <w:rFonts w:eastAsia="Droid Sans"/>
          <w:b/>
          <w:sz w:val="24"/>
          <w:szCs w:val="24"/>
        </w:rPr>
        <w:t>Vocabulary:</w:t>
      </w:r>
      <w:r>
        <w:rPr>
          <w:rFonts w:eastAsia="Droid Sans"/>
          <w:sz w:val="24"/>
          <w:szCs w:val="24"/>
        </w:rPr>
        <w:t xml:space="preserve"> acceleration, potential energy, ki</w:t>
      </w:r>
      <w:r w:rsidR="007127CE">
        <w:rPr>
          <w:rFonts w:eastAsia="Droid Sans"/>
          <w:sz w:val="24"/>
          <w:szCs w:val="24"/>
        </w:rPr>
        <w:t xml:space="preserve">netic energy, critical velocity, </w:t>
      </w:r>
      <w:proofErr w:type="gramStart"/>
      <w:r w:rsidR="007127CE">
        <w:rPr>
          <w:rFonts w:eastAsia="Droid Sans"/>
          <w:sz w:val="24"/>
          <w:szCs w:val="24"/>
        </w:rPr>
        <w:t>friction</w:t>
      </w:r>
      <w:proofErr w:type="gramEnd"/>
    </w:p>
    <w:p w14:paraId="1A192A4E" w14:textId="77777777" w:rsidR="00851A5B" w:rsidRDefault="00851A5B" w:rsidP="00CA2146">
      <w:pPr>
        <w:rPr>
          <w:rFonts w:eastAsia="Droid Sans"/>
          <w:b/>
          <w:sz w:val="24"/>
          <w:szCs w:val="24"/>
        </w:rPr>
      </w:pPr>
    </w:p>
    <w:p w14:paraId="162DAF33" w14:textId="77777777" w:rsidR="005F131B" w:rsidRDefault="005F131B" w:rsidP="00CA2146">
      <w:pPr>
        <w:rPr>
          <w:rFonts w:eastAsia="Droid Sans"/>
          <w:b/>
          <w:sz w:val="24"/>
          <w:szCs w:val="24"/>
        </w:rPr>
      </w:pPr>
      <w:r>
        <w:rPr>
          <w:rFonts w:eastAsia="Droid Sans"/>
          <w:b/>
          <w:sz w:val="24"/>
          <w:szCs w:val="24"/>
        </w:rPr>
        <w:t xml:space="preserve">Materials: </w:t>
      </w:r>
    </w:p>
    <w:tbl>
      <w:tblPr>
        <w:tblStyle w:val="GridTable4"/>
        <w:tblW w:w="9350" w:type="dxa"/>
        <w:tblLayout w:type="fixed"/>
        <w:tblLook w:val="04A0" w:firstRow="1" w:lastRow="0" w:firstColumn="1" w:lastColumn="0" w:noHBand="0" w:noVBand="1"/>
      </w:tblPr>
      <w:tblGrid>
        <w:gridCol w:w="1638"/>
        <w:gridCol w:w="6645"/>
        <w:gridCol w:w="1067"/>
      </w:tblGrid>
      <w:tr w:rsidR="000D41DE" w:rsidRPr="00612359" w14:paraId="627FDC92" w14:textId="77777777" w:rsidTr="007127CE">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638" w:type="dxa"/>
          </w:tcPr>
          <w:p w14:paraId="71A6FD82" w14:textId="77777777" w:rsidR="000D41DE" w:rsidRPr="00612359" w:rsidRDefault="000D41DE" w:rsidP="0045243A">
            <w:pPr>
              <w:jc w:val="center"/>
              <w:rPr>
                <w:rFonts w:eastAsia="Times New Roman"/>
              </w:rPr>
            </w:pPr>
            <w:r w:rsidRPr="00612359">
              <w:rPr>
                <w:rFonts w:eastAsia="Times New Roman"/>
              </w:rPr>
              <w:t>Items</w:t>
            </w:r>
          </w:p>
        </w:tc>
        <w:tc>
          <w:tcPr>
            <w:tcW w:w="6645" w:type="dxa"/>
          </w:tcPr>
          <w:p w14:paraId="2E585718" w14:textId="77777777" w:rsidR="000D41DE" w:rsidRPr="00612359" w:rsidRDefault="000D41DE"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612359">
              <w:rPr>
                <w:rFonts w:eastAsia="Times New Roman"/>
                <w:color w:val="auto"/>
              </w:rPr>
              <w:t>Usage</w:t>
            </w:r>
          </w:p>
        </w:tc>
        <w:tc>
          <w:tcPr>
            <w:tcW w:w="1067" w:type="dxa"/>
          </w:tcPr>
          <w:p w14:paraId="0E11F8BB" w14:textId="77777777" w:rsidR="000D41DE" w:rsidRPr="00612359" w:rsidRDefault="000D41DE"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Quantity</w:t>
            </w:r>
          </w:p>
        </w:tc>
      </w:tr>
      <w:tr w:rsidR="000D41DE" w:rsidRPr="00612359" w14:paraId="0D2CDE68" w14:textId="77777777" w:rsidTr="007127C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38" w:type="dxa"/>
            <w:hideMark/>
          </w:tcPr>
          <w:p w14:paraId="5E3DC78C" w14:textId="2287405C" w:rsidR="000D41DE" w:rsidRPr="00987ADD" w:rsidRDefault="00D7412F" w:rsidP="000D41DE">
            <w:r>
              <w:t>Poster board</w:t>
            </w:r>
          </w:p>
        </w:tc>
        <w:tc>
          <w:tcPr>
            <w:tcW w:w="6645" w:type="dxa"/>
            <w:hideMark/>
          </w:tcPr>
          <w:p w14:paraId="031D1F07" w14:textId="63934D1D" w:rsidR="000D41DE" w:rsidRPr="00987ADD" w:rsidRDefault="00DA2FEB" w:rsidP="000D41DE">
            <w:pPr>
              <w:cnfStyle w:val="000000100000" w:firstRow="0" w:lastRow="0" w:firstColumn="0" w:lastColumn="0" w:oddVBand="0" w:evenVBand="0" w:oddHBand="1" w:evenHBand="0" w:firstRowFirstColumn="0" w:firstRowLastColumn="0" w:lastRowFirstColumn="0" w:lastRowLastColumn="0"/>
            </w:pPr>
            <w:r>
              <w:t xml:space="preserve">The body of </w:t>
            </w:r>
            <w:r w:rsidR="00D7412F">
              <w:t xml:space="preserve">the </w:t>
            </w:r>
            <w:r>
              <w:t>roller-coaster; large pieces</w:t>
            </w:r>
          </w:p>
        </w:tc>
        <w:tc>
          <w:tcPr>
            <w:tcW w:w="1067" w:type="dxa"/>
            <w:hideMark/>
          </w:tcPr>
          <w:p w14:paraId="0F3C08DE" w14:textId="1CCC4582" w:rsidR="000D41DE" w:rsidRPr="00987ADD" w:rsidRDefault="00D7412F" w:rsidP="000D41DE">
            <w:pPr>
              <w:cnfStyle w:val="000000100000" w:firstRow="0" w:lastRow="0" w:firstColumn="0" w:lastColumn="0" w:oddVBand="0" w:evenVBand="0" w:oddHBand="1" w:evenHBand="0" w:firstRowFirstColumn="0" w:firstRowLastColumn="0" w:lastRowFirstColumn="0" w:lastRowLastColumn="0"/>
            </w:pPr>
            <w:r>
              <w:t>10</w:t>
            </w:r>
          </w:p>
        </w:tc>
      </w:tr>
      <w:tr w:rsidR="000D41DE" w:rsidRPr="00612359" w14:paraId="6034FD95" w14:textId="77777777" w:rsidTr="007127CE">
        <w:trPr>
          <w:trHeight w:val="350"/>
        </w:trPr>
        <w:tc>
          <w:tcPr>
            <w:cnfStyle w:val="001000000000" w:firstRow="0" w:lastRow="0" w:firstColumn="1" w:lastColumn="0" w:oddVBand="0" w:evenVBand="0" w:oddHBand="0" w:evenHBand="0" w:firstRowFirstColumn="0" w:firstRowLastColumn="0" w:lastRowFirstColumn="0" w:lastRowLastColumn="0"/>
            <w:tcW w:w="1638" w:type="dxa"/>
            <w:hideMark/>
          </w:tcPr>
          <w:p w14:paraId="0D5CF747" w14:textId="77777777" w:rsidR="000D41DE" w:rsidRPr="00987ADD" w:rsidRDefault="000D41DE" w:rsidP="00DA2FEB">
            <w:r w:rsidRPr="00987ADD">
              <w:lastRenderedPageBreak/>
              <w:t xml:space="preserve">Cardboard tubes </w:t>
            </w:r>
          </w:p>
        </w:tc>
        <w:tc>
          <w:tcPr>
            <w:tcW w:w="6645" w:type="dxa"/>
            <w:hideMark/>
          </w:tcPr>
          <w:p w14:paraId="42871AD0" w14:textId="61017FA1" w:rsidR="000D41DE" w:rsidRPr="00987ADD" w:rsidRDefault="00D7412F" w:rsidP="000D41DE">
            <w:pPr>
              <w:cnfStyle w:val="000000000000" w:firstRow="0" w:lastRow="0" w:firstColumn="0" w:lastColumn="0" w:oddVBand="0" w:evenVBand="0" w:oddHBand="0" w:evenHBand="0" w:firstRowFirstColumn="0" w:firstRowLastColumn="0" w:lastRowFirstColumn="0" w:lastRowLastColumn="0"/>
            </w:pPr>
            <w:r>
              <w:t>For the maze &amp; roller coaster. Small and large sizes</w:t>
            </w:r>
          </w:p>
        </w:tc>
        <w:tc>
          <w:tcPr>
            <w:tcW w:w="1067" w:type="dxa"/>
            <w:hideMark/>
          </w:tcPr>
          <w:p w14:paraId="541C63FF" w14:textId="7D2353B3" w:rsidR="000D41DE" w:rsidRPr="00987ADD" w:rsidRDefault="00D7412F" w:rsidP="000D41DE">
            <w:pPr>
              <w:cnfStyle w:val="000000000000" w:firstRow="0" w:lastRow="0" w:firstColumn="0" w:lastColumn="0" w:oddVBand="0" w:evenVBand="0" w:oddHBand="0" w:evenHBand="0" w:firstRowFirstColumn="0" w:firstRowLastColumn="0" w:lastRowFirstColumn="0" w:lastRowLastColumn="0"/>
            </w:pPr>
            <w:r>
              <w:t>75</w:t>
            </w:r>
          </w:p>
        </w:tc>
      </w:tr>
      <w:tr w:rsidR="000D41DE" w:rsidRPr="00612359" w14:paraId="32F55277" w14:textId="77777777" w:rsidTr="007127C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638" w:type="dxa"/>
            <w:hideMark/>
          </w:tcPr>
          <w:p w14:paraId="6BF13610" w14:textId="77777777" w:rsidR="000D41DE" w:rsidRPr="00987ADD" w:rsidRDefault="000D41DE" w:rsidP="000D41DE">
            <w:r w:rsidRPr="00987ADD">
              <w:t>Rulers</w:t>
            </w:r>
          </w:p>
        </w:tc>
        <w:tc>
          <w:tcPr>
            <w:tcW w:w="6645" w:type="dxa"/>
            <w:hideMark/>
          </w:tcPr>
          <w:p w14:paraId="1FB3E419" w14:textId="206B633E" w:rsidR="000D41DE" w:rsidRPr="00987ADD" w:rsidRDefault="00D7412F" w:rsidP="000D41DE">
            <w:pPr>
              <w:cnfStyle w:val="000000100000" w:firstRow="0" w:lastRow="0" w:firstColumn="0" w:lastColumn="0" w:oddVBand="0" w:evenVBand="0" w:oddHBand="1" w:evenHBand="0" w:firstRowFirstColumn="0" w:firstRowLastColumn="0" w:lastRowFirstColumn="0" w:lastRowLastColumn="0"/>
            </w:pPr>
            <w:r>
              <w:t>Roller coaster measurement</w:t>
            </w:r>
          </w:p>
        </w:tc>
        <w:tc>
          <w:tcPr>
            <w:tcW w:w="1067" w:type="dxa"/>
            <w:hideMark/>
          </w:tcPr>
          <w:p w14:paraId="5342564B" w14:textId="50E35EA0" w:rsidR="000D41DE" w:rsidRPr="00987ADD" w:rsidRDefault="00D7412F" w:rsidP="000D41DE">
            <w:pPr>
              <w:cnfStyle w:val="000000100000" w:firstRow="0" w:lastRow="0" w:firstColumn="0" w:lastColumn="0" w:oddVBand="0" w:evenVBand="0" w:oddHBand="1" w:evenHBand="0" w:firstRowFirstColumn="0" w:firstRowLastColumn="0" w:lastRowFirstColumn="0" w:lastRowLastColumn="0"/>
            </w:pPr>
            <w:r>
              <w:t>6</w:t>
            </w:r>
          </w:p>
        </w:tc>
      </w:tr>
      <w:tr w:rsidR="000D41DE" w:rsidRPr="00612359" w14:paraId="459D2DBE" w14:textId="77777777" w:rsidTr="007127CE">
        <w:trPr>
          <w:trHeight w:val="287"/>
        </w:trPr>
        <w:tc>
          <w:tcPr>
            <w:cnfStyle w:val="001000000000" w:firstRow="0" w:lastRow="0" w:firstColumn="1" w:lastColumn="0" w:oddVBand="0" w:evenVBand="0" w:oddHBand="0" w:evenHBand="0" w:firstRowFirstColumn="0" w:firstRowLastColumn="0" w:lastRowFirstColumn="0" w:lastRowLastColumn="0"/>
            <w:tcW w:w="1638" w:type="dxa"/>
            <w:hideMark/>
          </w:tcPr>
          <w:p w14:paraId="08696332" w14:textId="006480EB" w:rsidR="000D41DE" w:rsidRPr="00987ADD" w:rsidRDefault="007127CE" w:rsidP="000D41DE">
            <w:r>
              <w:t>Fabric/</w:t>
            </w:r>
            <w:proofErr w:type="spellStart"/>
            <w:r>
              <w:t>emory</w:t>
            </w:r>
            <w:proofErr w:type="spellEnd"/>
            <w:r>
              <w:t xml:space="preserve"> boards</w:t>
            </w:r>
          </w:p>
        </w:tc>
        <w:tc>
          <w:tcPr>
            <w:tcW w:w="6645" w:type="dxa"/>
            <w:hideMark/>
          </w:tcPr>
          <w:p w14:paraId="4E0F1EF9" w14:textId="6381F21C" w:rsidR="000D41DE" w:rsidRPr="00987ADD" w:rsidRDefault="007127CE" w:rsidP="007127CE">
            <w:pPr>
              <w:cnfStyle w:val="000000000000" w:firstRow="0" w:lastRow="0" w:firstColumn="0" w:lastColumn="0" w:oddVBand="0" w:evenVBand="0" w:oddHBand="0" w:evenHBand="0" w:firstRowFirstColumn="0" w:firstRowLastColumn="0" w:lastRowFirstColumn="0" w:lastRowLastColumn="0"/>
            </w:pPr>
            <w:r>
              <w:t>These are used for the maze activity</w:t>
            </w:r>
          </w:p>
        </w:tc>
        <w:tc>
          <w:tcPr>
            <w:tcW w:w="1067" w:type="dxa"/>
            <w:hideMark/>
          </w:tcPr>
          <w:p w14:paraId="35241DEF" w14:textId="77777777" w:rsidR="000D41DE" w:rsidRPr="00987ADD" w:rsidRDefault="000D41DE" w:rsidP="000D41DE">
            <w:pPr>
              <w:cnfStyle w:val="000000000000" w:firstRow="0" w:lastRow="0" w:firstColumn="0" w:lastColumn="0" w:oddVBand="0" w:evenVBand="0" w:oddHBand="0" w:evenHBand="0" w:firstRowFirstColumn="0" w:firstRowLastColumn="0" w:lastRowFirstColumn="0" w:lastRowLastColumn="0"/>
            </w:pPr>
            <w:r w:rsidRPr="00987ADD">
              <w:t>--</w:t>
            </w:r>
          </w:p>
        </w:tc>
      </w:tr>
      <w:tr w:rsidR="000D41DE" w:rsidRPr="00612359" w14:paraId="64126C56" w14:textId="77777777" w:rsidTr="007127C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8" w:type="dxa"/>
            <w:hideMark/>
          </w:tcPr>
          <w:p w14:paraId="39F0BCA6" w14:textId="77777777" w:rsidR="000D41DE" w:rsidRPr="00987ADD" w:rsidRDefault="007F3E47" w:rsidP="000D41DE">
            <w:r w:rsidRPr="00987ADD">
              <w:t>Mask tape</w:t>
            </w:r>
          </w:p>
        </w:tc>
        <w:tc>
          <w:tcPr>
            <w:tcW w:w="6645" w:type="dxa"/>
            <w:hideMark/>
          </w:tcPr>
          <w:p w14:paraId="6381F1FC" w14:textId="77777777" w:rsidR="000D41DE" w:rsidRPr="00987ADD" w:rsidRDefault="00DA2FEB" w:rsidP="000D41DE">
            <w:pPr>
              <w:cnfStyle w:val="000000100000" w:firstRow="0" w:lastRow="0" w:firstColumn="0" w:lastColumn="0" w:oddVBand="0" w:evenVBand="0" w:oddHBand="1" w:evenHBand="0" w:firstRowFirstColumn="0" w:firstRowLastColumn="0" w:lastRowFirstColumn="0" w:lastRowLastColumn="0"/>
            </w:pPr>
            <w:r>
              <w:t>This item is used to connect parts.</w:t>
            </w:r>
          </w:p>
        </w:tc>
        <w:tc>
          <w:tcPr>
            <w:tcW w:w="1067" w:type="dxa"/>
            <w:hideMark/>
          </w:tcPr>
          <w:p w14:paraId="0B2D4DE8" w14:textId="3DB206ED" w:rsidR="000D41DE" w:rsidRPr="00987ADD" w:rsidRDefault="000D41DE" w:rsidP="000D41DE">
            <w:pPr>
              <w:cnfStyle w:val="000000100000" w:firstRow="0" w:lastRow="0" w:firstColumn="0" w:lastColumn="0" w:oddVBand="0" w:evenVBand="0" w:oddHBand="1" w:evenHBand="0" w:firstRowFirstColumn="0" w:firstRowLastColumn="0" w:lastRowFirstColumn="0" w:lastRowLastColumn="0"/>
            </w:pPr>
            <w:r w:rsidRPr="00987ADD">
              <w:t>12</w:t>
            </w:r>
            <w:r w:rsidR="00D7412F">
              <w:t xml:space="preserve"> rolls</w:t>
            </w:r>
          </w:p>
        </w:tc>
      </w:tr>
      <w:tr w:rsidR="000D41DE" w:rsidRPr="00612359" w14:paraId="60EEC84F" w14:textId="77777777" w:rsidTr="007127CE">
        <w:trPr>
          <w:trHeight w:val="413"/>
        </w:trPr>
        <w:tc>
          <w:tcPr>
            <w:cnfStyle w:val="001000000000" w:firstRow="0" w:lastRow="0" w:firstColumn="1" w:lastColumn="0" w:oddVBand="0" w:evenVBand="0" w:oddHBand="0" w:evenHBand="0" w:firstRowFirstColumn="0" w:firstRowLastColumn="0" w:lastRowFirstColumn="0" w:lastRowLastColumn="0"/>
            <w:tcW w:w="1638" w:type="dxa"/>
            <w:hideMark/>
          </w:tcPr>
          <w:p w14:paraId="31D2FBC8" w14:textId="77777777" w:rsidR="000D41DE" w:rsidRPr="00987ADD" w:rsidRDefault="000D41DE" w:rsidP="000D41DE">
            <w:r w:rsidRPr="00987ADD">
              <w:t>Marbles</w:t>
            </w:r>
          </w:p>
        </w:tc>
        <w:tc>
          <w:tcPr>
            <w:tcW w:w="6645" w:type="dxa"/>
            <w:hideMark/>
          </w:tcPr>
          <w:p w14:paraId="0611E7A6" w14:textId="153BCD6C" w:rsidR="000D41DE" w:rsidRPr="00987ADD" w:rsidRDefault="00FB6B16" w:rsidP="000D41DE">
            <w:pPr>
              <w:cnfStyle w:val="000000000000" w:firstRow="0" w:lastRow="0" w:firstColumn="0" w:lastColumn="0" w:oddVBand="0" w:evenVBand="0" w:oddHBand="0" w:evenHBand="0" w:firstRowFirstColumn="0" w:firstRowLastColumn="0" w:lastRowFirstColumn="0" w:lastRowLastColumn="0"/>
            </w:pPr>
            <w:r>
              <w:t>For testing</w:t>
            </w:r>
            <w:r w:rsidR="00DA2FEB">
              <w:t xml:space="preserve"> the roller coaster. </w:t>
            </w:r>
            <w:r w:rsidR="00D7412F">
              <w:t>Varying weights &amp; sizes</w:t>
            </w:r>
          </w:p>
        </w:tc>
        <w:tc>
          <w:tcPr>
            <w:tcW w:w="1067" w:type="dxa"/>
            <w:hideMark/>
          </w:tcPr>
          <w:p w14:paraId="77F0836C" w14:textId="77777777" w:rsidR="000D41DE" w:rsidRPr="00987ADD" w:rsidRDefault="000D41DE" w:rsidP="000D41DE">
            <w:pPr>
              <w:cnfStyle w:val="000000000000" w:firstRow="0" w:lastRow="0" w:firstColumn="0" w:lastColumn="0" w:oddVBand="0" w:evenVBand="0" w:oddHBand="0" w:evenHBand="0" w:firstRowFirstColumn="0" w:firstRowLastColumn="0" w:lastRowFirstColumn="0" w:lastRowLastColumn="0"/>
            </w:pPr>
            <w:r w:rsidRPr="00987ADD">
              <w:t>12</w:t>
            </w:r>
          </w:p>
        </w:tc>
      </w:tr>
      <w:tr w:rsidR="000D41DE" w:rsidRPr="00612359" w14:paraId="00D0685D" w14:textId="77777777" w:rsidTr="007127CE">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38" w:type="dxa"/>
          </w:tcPr>
          <w:p w14:paraId="43876520" w14:textId="77777777" w:rsidR="000D41DE" w:rsidRPr="00987ADD" w:rsidRDefault="000D41DE" w:rsidP="000D41DE">
            <w:r w:rsidRPr="00987ADD">
              <w:t xml:space="preserve"> cups </w:t>
            </w:r>
          </w:p>
        </w:tc>
        <w:tc>
          <w:tcPr>
            <w:tcW w:w="6645" w:type="dxa"/>
          </w:tcPr>
          <w:p w14:paraId="3C3F6214" w14:textId="039625C2" w:rsidR="000D41DE" w:rsidRPr="00987ADD" w:rsidRDefault="00FB6B16" w:rsidP="000D41DE">
            <w:pPr>
              <w:cnfStyle w:val="000000100000" w:firstRow="0" w:lastRow="0" w:firstColumn="0" w:lastColumn="0" w:oddVBand="0" w:evenVBand="0" w:oddHBand="1" w:evenHBand="0" w:firstRowFirstColumn="0" w:firstRowLastColumn="0" w:lastRowFirstColumn="0" w:lastRowLastColumn="0"/>
            </w:pPr>
            <w:r>
              <w:t>To catch the marble at the end of the roller coaster</w:t>
            </w:r>
            <w:r w:rsidR="00DA2FEB">
              <w:t xml:space="preserve"> </w:t>
            </w:r>
          </w:p>
        </w:tc>
        <w:tc>
          <w:tcPr>
            <w:tcW w:w="1067" w:type="dxa"/>
          </w:tcPr>
          <w:p w14:paraId="66A270DB" w14:textId="77777777" w:rsidR="000D41DE" w:rsidRPr="00987ADD" w:rsidRDefault="000D41DE" w:rsidP="000D41DE">
            <w:pPr>
              <w:cnfStyle w:val="000000100000" w:firstRow="0" w:lastRow="0" w:firstColumn="0" w:lastColumn="0" w:oddVBand="0" w:evenVBand="0" w:oddHBand="1" w:evenHBand="0" w:firstRowFirstColumn="0" w:firstRowLastColumn="0" w:lastRowFirstColumn="0" w:lastRowLastColumn="0"/>
            </w:pPr>
            <w:r w:rsidRPr="00987ADD">
              <w:t>6</w:t>
            </w:r>
          </w:p>
        </w:tc>
      </w:tr>
      <w:tr w:rsidR="000D41DE" w:rsidRPr="00612359" w14:paraId="4B5E4E05" w14:textId="77777777" w:rsidTr="007127CE">
        <w:trPr>
          <w:trHeight w:val="440"/>
        </w:trPr>
        <w:tc>
          <w:tcPr>
            <w:cnfStyle w:val="001000000000" w:firstRow="0" w:lastRow="0" w:firstColumn="1" w:lastColumn="0" w:oddVBand="0" w:evenVBand="0" w:oddHBand="0" w:evenHBand="0" w:firstRowFirstColumn="0" w:firstRowLastColumn="0" w:lastRowFirstColumn="0" w:lastRowLastColumn="0"/>
            <w:tcW w:w="1638" w:type="dxa"/>
          </w:tcPr>
          <w:p w14:paraId="5640735A" w14:textId="77777777" w:rsidR="000D41DE" w:rsidRPr="00987ADD" w:rsidRDefault="000D41DE" w:rsidP="000D41DE">
            <w:r w:rsidRPr="00987ADD">
              <w:t>Books</w:t>
            </w:r>
          </w:p>
        </w:tc>
        <w:tc>
          <w:tcPr>
            <w:tcW w:w="6645" w:type="dxa"/>
          </w:tcPr>
          <w:p w14:paraId="01962D0D" w14:textId="77777777" w:rsidR="000D41DE" w:rsidRPr="00987ADD" w:rsidRDefault="000D41DE" w:rsidP="00DA2FEB">
            <w:pPr>
              <w:cnfStyle w:val="000000000000" w:firstRow="0" w:lastRow="0" w:firstColumn="0" w:lastColumn="0" w:oddVBand="0" w:evenVBand="0" w:oddHBand="0" w:evenHBand="0" w:firstRowFirstColumn="0" w:firstRowLastColumn="0" w:lastRowFirstColumn="0" w:lastRowLastColumn="0"/>
            </w:pPr>
            <w:r w:rsidRPr="00987ADD">
              <w:t>only to be used to prop up the roller coaster</w:t>
            </w:r>
          </w:p>
        </w:tc>
        <w:tc>
          <w:tcPr>
            <w:tcW w:w="1067" w:type="dxa"/>
          </w:tcPr>
          <w:p w14:paraId="775E42B6" w14:textId="77777777" w:rsidR="000D41DE" w:rsidRDefault="00DA2FEB" w:rsidP="000D41DE">
            <w:pPr>
              <w:cnfStyle w:val="000000000000" w:firstRow="0" w:lastRow="0" w:firstColumn="0" w:lastColumn="0" w:oddVBand="0" w:evenVBand="0" w:oddHBand="0" w:evenHBand="0" w:firstRowFirstColumn="0" w:firstRowLastColumn="0" w:lastRowFirstColumn="0" w:lastRowLastColumn="0"/>
            </w:pPr>
            <w:r>
              <w:t>--</w:t>
            </w:r>
          </w:p>
          <w:p w14:paraId="794AF322" w14:textId="77777777" w:rsidR="007127CE" w:rsidRPr="00987ADD" w:rsidRDefault="007127CE" w:rsidP="000D41DE">
            <w:pPr>
              <w:cnfStyle w:val="000000000000" w:firstRow="0" w:lastRow="0" w:firstColumn="0" w:lastColumn="0" w:oddVBand="0" w:evenVBand="0" w:oddHBand="0" w:evenHBand="0" w:firstRowFirstColumn="0" w:firstRowLastColumn="0" w:lastRowFirstColumn="0" w:lastRowLastColumn="0"/>
            </w:pPr>
          </w:p>
        </w:tc>
      </w:tr>
    </w:tbl>
    <w:p w14:paraId="7BE40621" w14:textId="77777777" w:rsidR="000D41DE" w:rsidRDefault="000D41DE" w:rsidP="00CA2146">
      <w:pPr>
        <w:rPr>
          <w:rFonts w:eastAsia="Droid Sans"/>
          <w:b/>
          <w:sz w:val="24"/>
          <w:szCs w:val="24"/>
        </w:rPr>
      </w:pPr>
    </w:p>
    <w:p w14:paraId="75CC2AE7" w14:textId="77777777" w:rsidR="005F131B" w:rsidRDefault="005F131B" w:rsidP="00CA2146">
      <w:pPr>
        <w:rPr>
          <w:rFonts w:eastAsia="Droid Sans"/>
          <w:b/>
          <w:sz w:val="24"/>
          <w:szCs w:val="24"/>
        </w:rPr>
      </w:pPr>
      <w:r>
        <w:rPr>
          <w:rFonts w:eastAsia="Droid Sans"/>
          <w:b/>
          <w:sz w:val="24"/>
          <w:szCs w:val="24"/>
        </w:rPr>
        <w:t xml:space="preserve">Activities: </w:t>
      </w:r>
    </w:p>
    <w:p w14:paraId="3496D721" w14:textId="77777777" w:rsidR="00BC38F1" w:rsidRDefault="00BC38F1" w:rsidP="00BC38F1">
      <w:pPr>
        <w:rPr>
          <w:rFonts w:cs="Times New Roman"/>
          <w:b/>
          <w:u w:val="single"/>
        </w:rPr>
      </w:pPr>
      <w:r>
        <w:rPr>
          <w:rFonts w:cs="Times New Roman"/>
          <w:b/>
          <w:u w:val="single"/>
        </w:rPr>
        <w:t xml:space="preserve">Preparation: </w:t>
      </w:r>
    </w:p>
    <w:p w14:paraId="19C7E688" w14:textId="54FD0D4C" w:rsidR="00BC38F1" w:rsidRPr="00BC38F1" w:rsidRDefault="00BC38F1" w:rsidP="00BC38F1">
      <w:pPr>
        <w:rPr>
          <w:rFonts w:cs="Times New Roman"/>
          <w:color w:val="00B050"/>
        </w:rPr>
      </w:pPr>
      <w:r w:rsidRPr="00BC38F1">
        <w:rPr>
          <w:rFonts w:cs="Times New Roman"/>
          <w:u w:val="single"/>
        </w:rPr>
        <w:t>9:15-9:40:</w:t>
      </w:r>
      <w:r w:rsidRPr="00BC38F1">
        <w:rPr>
          <w:rFonts w:cs="Times New Roman"/>
        </w:rPr>
        <w:t xml:space="preserve"> Checking in:  </w:t>
      </w:r>
      <w:r w:rsidR="00CF68E3">
        <w:rPr>
          <w:rFonts w:cs="Times New Roman"/>
        </w:rPr>
        <w:t xml:space="preserve">Students </w:t>
      </w:r>
      <w:r w:rsidRPr="00BC38F1">
        <w:rPr>
          <w:rFonts w:cs="Times New Roman"/>
        </w:rPr>
        <w:t xml:space="preserve">will be provided with </w:t>
      </w:r>
      <w:r w:rsidR="00CF68E3">
        <w:rPr>
          <w:rFonts w:cs="Times New Roman"/>
        </w:rPr>
        <w:t>pencils and paper and told to design a roller coaster while waiting for class to begin.</w:t>
      </w:r>
      <w:r w:rsidRPr="00BC38F1">
        <w:rPr>
          <w:rFonts w:cs="Times New Roman"/>
        </w:rPr>
        <w:t xml:space="preserve"> </w:t>
      </w:r>
      <w:r w:rsidR="00CF68E3">
        <w:rPr>
          <w:rFonts w:cs="Times New Roman"/>
        </w:rPr>
        <w:t xml:space="preserve">The instructor will also provide mazes for the students to complete or they may attempt to design their own. </w:t>
      </w:r>
    </w:p>
    <w:p w14:paraId="24E3A535" w14:textId="1F185858" w:rsidR="00BC38F1" w:rsidRPr="00BC38F1" w:rsidRDefault="00BC38F1" w:rsidP="00BC38F1">
      <w:pPr>
        <w:rPr>
          <w:rFonts w:cs="Times New Roman"/>
          <w:color w:val="3366FF"/>
        </w:rPr>
      </w:pPr>
      <w:r w:rsidRPr="00BC38F1">
        <w:rPr>
          <w:rFonts w:cs="Times New Roman"/>
          <w:u w:val="single"/>
        </w:rPr>
        <w:t>9:40-10:00</w:t>
      </w:r>
      <w:r w:rsidRPr="00BC38F1">
        <w:rPr>
          <w:rFonts w:cs="Times New Roman"/>
        </w:rPr>
        <w:t xml:space="preserve">: </w:t>
      </w:r>
      <w:r w:rsidR="00CF68E3">
        <w:rPr>
          <w:rFonts w:cs="Times New Roman"/>
        </w:rPr>
        <w:t xml:space="preserve">During the lecture, brief videos of a variety of </w:t>
      </w:r>
      <w:r w:rsidR="00B60FF0">
        <w:rPr>
          <w:rFonts w:cs="Times New Roman"/>
        </w:rPr>
        <w:t>roller coasters</w:t>
      </w:r>
      <w:r w:rsidR="00CF68E3">
        <w:rPr>
          <w:rFonts w:cs="Times New Roman"/>
        </w:rPr>
        <w:t xml:space="preserve"> will be shown. The class will discuss acceleration, critical velocity, and safety issues for each design. Mazes will also be discussed with a brief explanation of how to draw one and a few examples of mazes ranging from simple to extremely difficult.  </w:t>
      </w:r>
    </w:p>
    <w:p w14:paraId="4C45A5C4" w14:textId="77777777" w:rsidR="00BC38F1" w:rsidRDefault="00BC38F1" w:rsidP="00BC38F1">
      <w:pPr>
        <w:rPr>
          <w:rFonts w:ascii="Times" w:hAnsi="Times" w:cs="Times New Roman"/>
          <w:color w:val="FF0000"/>
          <w:sz w:val="24"/>
          <w:szCs w:val="20"/>
        </w:rPr>
      </w:pPr>
    </w:p>
    <w:p w14:paraId="26F51CEE" w14:textId="77777777" w:rsidR="00BC38F1" w:rsidRPr="00BC38F1" w:rsidRDefault="00BC38F1" w:rsidP="00BC38F1">
      <w:pPr>
        <w:rPr>
          <w:rFonts w:cs="Times New Roman"/>
          <w:u w:val="single"/>
        </w:rPr>
      </w:pPr>
      <w:r w:rsidRPr="00BC38F1">
        <w:rPr>
          <w:rFonts w:cs="Times New Roman"/>
          <w:u w:val="single"/>
        </w:rPr>
        <w:t xml:space="preserve">Activities: (10:00-11:45 am) </w:t>
      </w:r>
    </w:p>
    <w:p w14:paraId="2463B04D" w14:textId="77777777" w:rsidR="00BC38F1" w:rsidRDefault="00BC38F1" w:rsidP="00BC38F1">
      <w:pPr>
        <w:rPr>
          <w:rFonts w:cs="Times New Roman"/>
        </w:rPr>
      </w:pPr>
      <w:r>
        <w:rPr>
          <w:rFonts w:cs="Times New Roman"/>
          <w:i/>
        </w:rPr>
        <w:t>Activity 1</w:t>
      </w:r>
      <w:r>
        <w:rPr>
          <w:rFonts w:cs="Times New Roman"/>
        </w:rPr>
        <w:t xml:space="preserve"> Roller Coaster (10:00-11:00):</w:t>
      </w:r>
    </w:p>
    <w:p w14:paraId="4F02FD02" w14:textId="77777777" w:rsidR="00537737" w:rsidRDefault="00537737" w:rsidP="00BC38F1">
      <w:pPr>
        <w:rPr>
          <w:rFonts w:cs="Times New Roman"/>
        </w:rPr>
      </w:pPr>
    </w:p>
    <w:p w14:paraId="40B11483" w14:textId="39AE1F82" w:rsidR="00537737" w:rsidRDefault="00537737" w:rsidP="00BC38F1">
      <w:pPr>
        <w:rPr>
          <w:rFonts w:cs="Times New Roman"/>
        </w:rPr>
      </w:pPr>
      <w:r>
        <w:rPr>
          <w:rFonts w:cs="Times New Roman"/>
        </w:rPr>
        <w:tab/>
        <w:t xml:space="preserve">Each group will be told to design a roller coaster that can fit on their lab table. They will be provided with a guide booklet that shows how to make different roller coaster features out of poster board. Each group must get their design approved by the instructor before supplies will be handed out. There will also be contest where the roller coaster with the most design features will be the winner. However, this does not necessarily mean that it will be the best roller coaster. A simple one can work just as well. The overall goal is for each rollercoaster to successfully have a marble start at the beginning point and make it to the end point. Instructors will hold onto the marbles and aid the students in testing their roller coaster designs as they build. </w:t>
      </w:r>
    </w:p>
    <w:p w14:paraId="0BB5D256" w14:textId="67FB7ED0" w:rsidR="00BC38F1" w:rsidRDefault="00BC38F1" w:rsidP="00BC38F1">
      <w:pPr>
        <w:rPr>
          <w:b/>
          <w:color w:val="auto"/>
          <w:szCs w:val="20"/>
        </w:rPr>
      </w:pPr>
      <w:r>
        <w:rPr>
          <w:rFonts w:ascii="Times" w:hAnsi="Times" w:cs="Times New Roman"/>
          <w:sz w:val="20"/>
          <w:szCs w:val="20"/>
        </w:rPr>
        <w:tab/>
      </w:r>
    </w:p>
    <w:p w14:paraId="5952D51A" w14:textId="77777777" w:rsidR="00BC38F1" w:rsidRDefault="00BC38F1" w:rsidP="00BC38F1">
      <w:pPr>
        <w:rPr>
          <w:rFonts w:cs="Times New Roman"/>
        </w:rPr>
      </w:pPr>
    </w:p>
    <w:p w14:paraId="59C6388F" w14:textId="77777777" w:rsidR="00BC38F1" w:rsidRDefault="00BC38F1" w:rsidP="00BC38F1">
      <w:pPr>
        <w:rPr>
          <w:rFonts w:cs="Times New Roman"/>
        </w:rPr>
      </w:pPr>
      <w:r>
        <w:rPr>
          <w:rFonts w:cs="Times New Roman"/>
          <w:i/>
        </w:rPr>
        <w:t>Activity 2</w:t>
      </w:r>
      <w:r>
        <w:rPr>
          <w:rFonts w:cs="Times New Roman"/>
        </w:rPr>
        <w:t xml:space="preserve"> The Slow Maze (the backup activity) (11:00-11:45)</w:t>
      </w:r>
    </w:p>
    <w:p w14:paraId="2474B84B" w14:textId="4576BDDB" w:rsidR="00BC38F1" w:rsidRPr="00BC38F1" w:rsidRDefault="00BC38F1" w:rsidP="00BC38F1">
      <w:pPr>
        <w:rPr>
          <w:rFonts w:cs="Times New Roman"/>
          <w:b/>
          <w:u w:val="single"/>
        </w:rPr>
      </w:pPr>
      <w:r>
        <w:rPr>
          <w:rFonts w:cs="Times New Roman"/>
        </w:rPr>
        <w:tab/>
        <w:t>Each table will be given one large piece of cardboard and the remaining paper towel rolls. The goal is to construct a maze that a small ball can travel down at the slowest speed. Each piece of cardboard will be propped up around the room at the same angle (</w:t>
      </w:r>
      <w:r w:rsidR="007F3E47">
        <w:rPr>
          <w:rFonts w:cs="Times New Roman"/>
        </w:rPr>
        <w:t>approx.</w:t>
      </w:r>
      <w:r>
        <w:rPr>
          <w:rFonts w:cs="Times New Roman"/>
        </w:rPr>
        <w:t xml:space="preserve"> 16” from the wall at the base). Students will then attach their tubes to this piece of cardboard using glue guns or tape</w:t>
      </w:r>
      <w:r w:rsidR="007127CE">
        <w:rPr>
          <w:rFonts w:cs="Times New Roman"/>
        </w:rPr>
        <w:t>,</w:t>
      </w:r>
      <w:r>
        <w:rPr>
          <w:rFonts w:cs="Times New Roman"/>
        </w:rPr>
        <w:t xml:space="preserve"> and slow down their balls using Emory boards, pieces of fabric, or just by their designs. Each group will get one final trial that will be timed to see who made the slowest maze (using the principles of friction and acceleration). All teams will have access to the same amount of materials. </w:t>
      </w:r>
    </w:p>
    <w:p w14:paraId="2CCECFC4" w14:textId="77777777" w:rsidR="00BC38F1" w:rsidRDefault="00BC38F1" w:rsidP="00BC38F1">
      <w:pPr>
        <w:rPr>
          <w:rFonts w:ascii="Times" w:eastAsia="Times New Roman" w:hAnsi="Times" w:cs="Times New Roman"/>
          <w:sz w:val="20"/>
          <w:szCs w:val="20"/>
        </w:rPr>
      </w:pPr>
    </w:p>
    <w:p w14:paraId="150566BA" w14:textId="77777777" w:rsidR="00BC38F1" w:rsidRPr="00BC38F1" w:rsidRDefault="00BC38F1" w:rsidP="00BC38F1">
      <w:pPr>
        <w:rPr>
          <w:rFonts w:eastAsiaTheme="minorEastAsia" w:cs="Times New Roman"/>
          <w:u w:val="single"/>
        </w:rPr>
      </w:pPr>
      <w:r w:rsidRPr="00BC38F1">
        <w:rPr>
          <w:rFonts w:cs="Times New Roman"/>
          <w:u w:val="single"/>
        </w:rPr>
        <w:lastRenderedPageBreak/>
        <w:t xml:space="preserve">Clean up: (11:45 am-12:00 pm) </w:t>
      </w:r>
    </w:p>
    <w:p w14:paraId="0B429CDB" w14:textId="79046435" w:rsidR="005F131B" w:rsidRDefault="00851A5B" w:rsidP="00CA2146">
      <w:pPr>
        <w:rPr>
          <w:rFonts w:eastAsia="Droid Sans"/>
          <w:b/>
          <w:sz w:val="24"/>
          <w:szCs w:val="24"/>
        </w:rPr>
      </w:pPr>
      <w:r>
        <w:rPr>
          <w:rFonts w:eastAsia="Droid Sans"/>
          <w:b/>
          <w:sz w:val="24"/>
          <w:szCs w:val="24"/>
        </w:rPr>
        <w:t>References:</w:t>
      </w:r>
    </w:p>
    <w:p w14:paraId="4B7C4232" w14:textId="237EBA17" w:rsidR="00851A5B" w:rsidRDefault="00B36E8D" w:rsidP="00CA2146">
      <w:pPr>
        <w:rPr>
          <w:rFonts w:eastAsia="Droid Sans"/>
          <w:b/>
          <w:sz w:val="24"/>
          <w:szCs w:val="24"/>
        </w:rPr>
      </w:pPr>
      <w:hyperlink r:id="rId12" w:history="1">
        <w:r w:rsidR="00851A5B" w:rsidRPr="002E5E78">
          <w:rPr>
            <w:rStyle w:val="Hyperlink"/>
            <w:rFonts w:eastAsia="Droid Sans"/>
            <w:b/>
            <w:sz w:val="24"/>
            <w:szCs w:val="24"/>
          </w:rPr>
          <w:t>https://www.teachengineering.org/view_activity.php?url=collection/duk_/activities/duk_rollercoaster_music_act/duk_rollercoaster_music_act.xml</w:t>
        </w:r>
      </w:hyperlink>
    </w:p>
    <w:p w14:paraId="7CF90624" w14:textId="786D874A" w:rsidR="00851A5B" w:rsidRDefault="00B36E8D" w:rsidP="00CA2146">
      <w:pPr>
        <w:rPr>
          <w:rFonts w:eastAsia="Droid Sans"/>
          <w:b/>
          <w:sz w:val="24"/>
          <w:szCs w:val="24"/>
        </w:rPr>
      </w:pPr>
      <w:hyperlink r:id="rId13" w:history="1">
        <w:r w:rsidR="00851A5B" w:rsidRPr="002E5E78">
          <w:rPr>
            <w:rStyle w:val="Hyperlink"/>
            <w:rFonts w:eastAsia="Droid Sans"/>
            <w:b/>
            <w:sz w:val="24"/>
            <w:szCs w:val="24"/>
          </w:rPr>
          <w:t>http://pbskids.org/zoom/activities/sci/rollercoaster.html</w:t>
        </w:r>
      </w:hyperlink>
    </w:p>
    <w:p w14:paraId="1CEC1799" w14:textId="083355FE" w:rsidR="00851A5B" w:rsidRDefault="00B36E8D" w:rsidP="00CA2146">
      <w:pPr>
        <w:rPr>
          <w:rFonts w:eastAsia="Droid Sans"/>
          <w:b/>
          <w:sz w:val="24"/>
          <w:szCs w:val="24"/>
        </w:rPr>
      </w:pPr>
      <w:hyperlink r:id="rId14" w:history="1">
        <w:r w:rsidR="00851A5B" w:rsidRPr="002E5E78">
          <w:rPr>
            <w:rStyle w:val="Hyperlink"/>
            <w:rFonts w:eastAsia="Droid Sans"/>
            <w:b/>
            <w:sz w:val="24"/>
            <w:szCs w:val="24"/>
          </w:rPr>
          <w:t>http://pbskids.org/zoom/activities/sci/marblemaze.html</w:t>
        </w:r>
      </w:hyperlink>
    </w:p>
    <w:p w14:paraId="2217A389" w14:textId="77777777" w:rsidR="00851A5B" w:rsidRPr="001056F8" w:rsidRDefault="00851A5B" w:rsidP="00CA2146">
      <w:pPr>
        <w:rPr>
          <w:rFonts w:eastAsia="Droid Sans"/>
          <w:b/>
          <w:sz w:val="24"/>
          <w:szCs w:val="24"/>
        </w:rPr>
      </w:pPr>
    </w:p>
    <w:p w14:paraId="15882247" w14:textId="77777777" w:rsidR="005F131B" w:rsidRPr="001056F8" w:rsidRDefault="005F131B" w:rsidP="001056F8">
      <w:pPr>
        <w:pStyle w:val="Style1"/>
      </w:pPr>
      <w:r w:rsidRPr="001056F8">
        <w:t>Flying Day</w:t>
      </w:r>
    </w:p>
    <w:p w14:paraId="2297B16C" w14:textId="77777777" w:rsidR="005F131B" w:rsidRDefault="005F131B" w:rsidP="00CA2146">
      <w:pPr>
        <w:rPr>
          <w:rFonts w:eastAsia="Droid Sans"/>
          <w:b/>
          <w:sz w:val="24"/>
          <w:szCs w:val="24"/>
        </w:rPr>
      </w:pPr>
      <w:r>
        <w:rPr>
          <w:rFonts w:eastAsia="Droid Sans"/>
          <w:b/>
          <w:sz w:val="24"/>
          <w:szCs w:val="24"/>
        </w:rPr>
        <w:t>Learning Objectives:</w:t>
      </w:r>
    </w:p>
    <w:p w14:paraId="307E357B" w14:textId="77777777" w:rsidR="00F6560A" w:rsidRDefault="00F6560A" w:rsidP="00F6560A">
      <w:pPr>
        <w:rPr>
          <w:rFonts w:cs="Times New Roman"/>
        </w:rPr>
      </w:pPr>
      <w:r>
        <w:rPr>
          <w:rFonts w:cs="Times New Roman"/>
        </w:rPr>
        <w:t>After this activity, students should be able to:</w:t>
      </w:r>
    </w:p>
    <w:p w14:paraId="74D680D4" w14:textId="77777777" w:rsidR="00F6560A" w:rsidRDefault="00F6560A" w:rsidP="00F6560A">
      <w:pPr>
        <w:rPr>
          <w:rFonts w:cs="Times New Roman"/>
        </w:rPr>
      </w:pPr>
      <w:r>
        <w:rPr>
          <w:rFonts w:cs="Times New Roman"/>
        </w:rPr>
        <w:t>- Create a paper model of an airplane to use in experiments.</w:t>
      </w:r>
    </w:p>
    <w:p w14:paraId="64193A5A" w14:textId="77777777" w:rsidR="00F6560A" w:rsidRDefault="00F6560A" w:rsidP="00F6560A">
      <w:pPr>
        <w:rPr>
          <w:rFonts w:cs="Times New Roman"/>
        </w:rPr>
      </w:pPr>
      <w:r>
        <w:rPr>
          <w:rFonts w:cs="Times New Roman"/>
        </w:rPr>
        <w:t>- Use observations of paper airplane flight to explain flight.</w:t>
      </w:r>
    </w:p>
    <w:p w14:paraId="36E079EB" w14:textId="77777777" w:rsidR="00F6560A" w:rsidRDefault="00F6560A" w:rsidP="00F6560A">
      <w:pPr>
        <w:rPr>
          <w:rFonts w:cs="Times New Roman"/>
        </w:rPr>
      </w:pPr>
      <w:r>
        <w:rPr>
          <w:rFonts w:cs="Times New Roman"/>
        </w:rPr>
        <w:t>- Find the average distance of flight trials.</w:t>
      </w:r>
    </w:p>
    <w:p w14:paraId="6CEDC7B9" w14:textId="7FC743C7" w:rsidR="000A13E2" w:rsidRPr="004F0539" w:rsidRDefault="000A13E2" w:rsidP="00F6560A">
      <w:pPr>
        <w:rPr>
          <w:rFonts w:cs="Times New Roman"/>
        </w:rPr>
      </w:pPr>
      <w:r>
        <w:rPr>
          <w:rFonts w:cs="Times New Roman"/>
          <w:b/>
        </w:rPr>
        <w:t xml:space="preserve">Vocabulary: </w:t>
      </w:r>
      <w:r w:rsidR="004F0539">
        <w:rPr>
          <w:rFonts w:cs="Times New Roman"/>
        </w:rPr>
        <w:t xml:space="preserve">aerodynamic, drag, flaps, rudder, lift, </w:t>
      </w:r>
      <w:proofErr w:type="gramStart"/>
      <w:r w:rsidR="004F0539">
        <w:rPr>
          <w:rFonts w:cs="Times New Roman"/>
        </w:rPr>
        <w:t>pitch</w:t>
      </w:r>
      <w:proofErr w:type="gramEnd"/>
      <w:r w:rsidR="004F0539">
        <w:rPr>
          <w:rFonts w:cs="Times New Roman"/>
        </w:rPr>
        <w:t>, thrust</w:t>
      </w:r>
    </w:p>
    <w:p w14:paraId="5CB20370" w14:textId="77777777" w:rsidR="00F6560A" w:rsidRDefault="00F6560A" w:rsidP="00CA2146">
      <w:pPr>
        <w:rPr>
          <w:rFonts w:eastAsia="Droid Sans"/>
          <w:b/>
          <w:sz w:val="24"/>
          <w:szCs w:val="24"/>
        </w:rPr>
      </w:pPr>
    </w:p>
    <w:p w14:paraId="343ABC13" w14:textId="77777777" w:rsidR="005F131B" w:rsidRDefault="005F131B" w:rsidP="00CA2146">
      <w:pPr>
        <w:rPr>
          <w:rFonts w:eastAsia="Droid Sans"/>
          <w:b/>
          <w:sz w:val="24"/>
          <w:szCs w:val="24"/>
        </w:rPr>
      </w:pPr>
      <w:r>
        <w:rPr>
          <w:rFonts w:eastAsia="Droid Sans"/>
          <w:b/>
          <w:sz w:val="24"/>
          <w:szCs w:val="24"/>
        </w:rPr>
        <w:t xml:space="preserve">Materials: </w:t>
      </w:r>
    </w:p>
    <w:tbl>
      <w:tblPr>
        <w:tblStyle w:val="GridTable4"/>
        <w:tblW w:w="9350" w:type="dxa"/>
        <w:tblLayout w:type="fixed"/>
        <w:tblLook w:val="04A0" w:firstRow="1" w:lastRow="0" w:firstColumn="1" w:lastColumn="0" w:noHBand="0" w:noVBand="1"/>
      </w:tblPr>
      <w:tblGrid>
        <w:gridCol w:w="1435"/>
        <w:gridCol w:w="6848"/>
        <w:gridCol w:w="1067"/>
      </w:tblGrid>
      <w:tr w:rsidR="00F6560A" w:rsidRPr="00476E52" w14:paraId="62A7B175" w14:textId="77777777" w:rsidTr="0045243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435" w:type="dxa"/>
          </w:tcPr>
          <w:p w14:paraId="4C4DFD51" w14:textId="77777777" w:rsidR="00F6560A" w:rsidRPr="00476E52" w:rsidRDefault="00F6560A" w:rsidP="0045243A">
            <w:pPr>
              <w:jc w:val="center"/>
              <w:rPr>
                <w:rFonts w:eastAsia="Times New Roman"/>
              </w:rPr>
            </w:pPr>
            <w:r w:rsidRPr="00476E52">
              <w:rPr>
                <w:rFonts w:eastAsia="Times New Roman"/>
              </w:rPr>
              <w:t>Items</w:t>
            </w:r>
          </w:p>
        </w:tc>
        <w:tc>
          <w:tcPr>
            <w:tcW w:w="6848" w:type="dxa"/>
          </w:tcPr>
          <w:p w14:paraId="66FBF327" w14:textId="77777777" w:rsidR="00F6560A" w:rsidRPr="00476E52" w:rsidRDefault="00F6560A"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Usage</w:t>
            </w:r>
          </w:p>
        </w:tc>
        <w:tc>
          <w:tcPr>
            <w:tcW w:w="1067" w:type="dxa"/>
          </w:tcPr>
          <w:p w14:paraId="6AABFA21" w14:textId="77777777" w:rsidR="00F6560A" w:rsidRPr="00476E52" w:rsidRDefault="00F6560A"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476E52">
              <w:rPr>
                <w:rFonts w:eastAsia="Times New Roman"/>
                <w:sz w:val="20"/>
                <w:szCs w:val="20"/>
              </w:rPr>
              <w:t>Quantity</w:t>
            </w:r>
          </w:p>
        </w:tc>
      </w:tr>
      <w:tr w:rsidR="00F6560A" w:rsidRPr="00304BC9" w14:paraId="68C8DF73"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hideMark/>
          </w:tcPr>
          <w:p w14:paraId="564FBDCE" w14:textId="77777777" w:rsidR="00F6560A" w:rsidRPr="00304BC9" w:rsidRDefault="00F6560A" w:rsidP="0045243A">
            <w:pPr>
              <w:jc w:val="center"/>
              <w:rPr>
                <w:rFonts w:eastAsia="Times New Roman"/>
              </w:rPr>
            </w:pPr>
            <w:r>
              <w:rPr>
                <w:rFonts w:eastAsia="Times New Roman"/>
              </w:rPr>
              <w:t>Paper</w:t>
            </w:r>
            <w:r w:rsidRPr="00304BC9">
              <w:rPr>
                <w:rFonts w:eastAsia="Times New Roman"/>
              </w:rPr>
              <w:t xml:space="preserve"> </w:t>
            </w:r>
          </w:p>
        </w:tc>
        <w:tc>
          <w:tcPr>
            <w:tcW w:w="6848" w:type="dxa"/>
            <w:hideMark/>
          </w:tcPr>
          <w:p w14:paraId="4C315BAE" w14:textId="77777777" w:rsidR="00F6560A" w:rsidRPr="00304BC9" w:rsidRDefault="00F6560A" w:rsidP="00F6560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304BC9">
              <w:rPr>
                <w:rFonts w:eastAsia="Times New Roman"/>
                <w:color w:val="auto"/>
              </w:rPr>
              <w:t xml:space="preserve">This </w:t>
            </w:r>
            <w:r>
              <w:rPr>
                <w:rFonts w:eastAsia="Times New Roman"/>
                <w:color w:val="auto"/>
              </w:rPr>
              <w:t>item is us</w:t>
            </w:r>
            <w:r w:rsidRPr="00304BC9">
              <w:rPr>
                <w:rFonts w:eastAsia="Times New Roman"/>
                <w:color w:val="auto"/>
              </w:rPr>
              <w:t xml:space="preserve">ed for </w:t>
            </w:r>
            <w:r>
              <w:rPr>
                <w:rFonts w:eastAsia="Times New Roman"/>
                <w:color w:val="auto"/>
              </w:rPr>
              <w:t>plane</w:t>
            </w:r>
            <w:r w:rsidRPr="00304BC9">
              <w:rPr>
                <w:rFonts w:eastAsia="Times New Roman"/>
                <w:color w:val="auto"/>
              </w:rPr>
              <w:t xml:space="preserve"> body</w:t>
            </w:r>
          </w:p>
        </w:tc>
        <w:tc>
          <w:tcPr>
            <w:tcW w:w="1067" w:type="dxa"/>
            <w:hideMark/>
          </w:tcPr>
          <w:p w14:paraId="1C9705DE" w14:textId="1168954E" w:rsidR="00F6560A" w:rsidRPr="00304BC9" w:rsidRDefault="000A13E2"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100</w:t>
            </w:r>
          </w:p>
        </w:tc>
      </w:tr>
      <w:tr w:rsidR="00F6560A" w:rsidRPr="00304BC9" w14:paraId="6069F5A7" w14:textId="77777777" w:rsidTr="0045243A">
        <w:trPr>
          <w:trHeight w:val="543"/>
        </w:trPr>
        <w:tc>
          <w:tcPr>
            <w:cnfStyle w:val="001000000000" w:firstRow="0" w:lastRow="0" w:firstColumn="1" w:lastColumn="0" w:oddVBand="0" w:evenVBand="0" w:oddHBand="0" w:evenHBand="0" w:firstRowFirstColumn="0" w:firstRowLastColumn="0" w:lastRowFirstColumn="0" w:lastRowLastColumn="0"/>
            <w:tcW w:w="1435" w:type="dxa"/>
            <w:hideMark/>
          </w:tcPr>
          <w:p w14:paraId="7D313BC1" w14:textId="1D005AF0" w:rsidR="00F6560A" w:rsidRPr="00304BC9" w:rsidRDefault="000A13E2" w:rsidP="0045243A">
            <w:pPr>
              <w:jc w:val="center"/>
              <w:rPr>
                <w:rFonts w:eastAsia="Times New Roman"/>
              </w:rPr>
            </w:pPr>
            <w:r>
              <w:rPr>
                <w:rFonts w:eastAsia="Times New Roman"/>
              </w:rPr>
              <w:t>Measuring</w:t>
            </w:r>
            <w:r w:rsidR="00F6560A">
              <w:rPr>
                <w:rFonts w:eastAsia="Times New Roman"/>
              </w:rPr>
              <w:t xml:space="preserve"> tape</w:t>
            </w:r>
          </w:p>
        </w:tc>
        <w:tc>
          <w:tcPr>
            <w:tcW w:w="6848" w:type="dxa"/>
            <w:hideMark/>
          </w:tcPr>
          <w:p w14:paraId="64CE5A6A" w14:textId="77777777" w:rsidR="00F6560A" w:rsidRPr="00304BC9" w:rsidRDefault="00F6560A" w:rsidP="00F6560A">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304BC9">
              <w:rPr>
                <w:rFonts w:eastAsia="Times New Roman"/>
              </w:rPr>
              <w:t xml:space="preserve">This item is used to </w:t>
            </w:r>
            <w:r>
              <w:rPr>
                <w:rFonts w:eastAsia="Times New Roman"/>
              </w:rPr>
              <w:t>measure distance (at least 50 feet)</w:t>
            </w:r>
          </w:p>
        </w:tc>
        <w:tc>
          <w:tcPr>
            <w:tcW w:w="1067" w:type="dxa"/>
            <w:hideMark/>
          </w:tcPr>
          <w:p w14:paraId="5B6F85B9" w14:textId="77777777" w:rsidR="00F6560A" w:rsidRPr="00304BC9" w:rsidRDefault="00F6560A"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w:t>
            </w:r>
          </w:p>
        </w:tc>
      </w:tr>
      <w:tr w:rsidR="00F6560A" w:rsidRPr="00304BC9" w14:paraId="2EAE0436" w14:textId="77777777" w:rsidTr="0045243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435" w:type="dxa"/>
            <w:hideMark/>
          </w:tcPr>
          <w:p w14:paraId="5C01F3A3" w14:textId="31AD5E76" w:rsidR="00F6560A" w:rsidRPr="00304BC9" w:rsidRDefault="00F6560A" w:rsidP="0045243A">
            <w:pPr>
              <w:jc w:val="center"/>
              <w:rPr>
                <w:rFonts w:eastAsia="Times New Roman"/>
              </w:rPr>
            </w:pPr>
            <w:r>
              <w:rPr>
                <w:rFonts w:eastAsia="Times New Roman"/>
              </w:rPr>
              <w:t>Mask</w:t>
            </w:r>
            <w:r w:rsidR="000A13E2">
              <w:rPr>
                <w:rFonts w:eastAsia="Times New Roman"/>
              </w:rPr>
              <w:t>ing</w:t>
            </w:r>
            <w:r>
              <w:rPr>
                <w:rFonts w:eastAsia="Times New Roman"/>
              </w:rPr>
              <w:t xml:space="preserve"> tape</w:t>
            </w:r>
          </w:p>
        </w:tc>
        <w:tc>
          <w:tcPr>
            <w:tcW w:w="6848" w:type="dxa"/>
            <w:hideMark/>
          </w:tcPr>
          <w:p w14:paraId="51ECAA9A" w14:textId="77777777" w:rsidR="00F6560A" w:rsidRPr="00304BC9" w:rsidRDefault="00F6560A" w:rsidP="00F6560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Pr>
                <w:rFonts w:eastAsia="Times New Roman"/>
                <w:color w:val="auto"/>
              </w:rPr>
              <w:t xml:space="preserve">Used for both plane and rocket </w:t>
            </w:r>
          </w:p>
        </w:tc>
        <w:tc>
          <w:tcPr>
            <w:tcW w:w="1067" w:type="dxa"/>
            <w:hideMark/>
          </w:tcPr>
          <w:p w14:paraId="7F59AF7B" w14:textId="77777777" w:rsidR="00F6560A" w:rsidRPr="00304BC9" w:rsidRDefault="00F6560A"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 xml:space="preserve">3 rolls </w:t>
            </w:r>
          </w:p>
        </w:tc>
      </w:tr>
      <w:tr w:rsidR="00F84F1D" w:rsidRPr="00304BC9" w14:paraId="0918E2DF" w14:textId="77777777" w:rsidTr="00F6560A">
        <w:trPr>
          <w:trHeight w:val="287"/>
        </w:trPr>
        <w:tc>
          <w:tcPr>
            <w:cnfStyle w:val="001000000000" w:firstRow="0" w:lastRow="0" w:firstColumn="1" w:lastColumn="0" w:oddVBand="0" w:evenVBand="0" w:oddHBand="0" w:evenHBand="0" w:firstRowFirstColumn="0" w:firstRowLastColumn="0" w:lastRowFirstColumn="0" w:lastRowLastColumn="0"/>
            <w:tcW w:w="1435" w:type="dxa"/>
            <w:hideMark/>
          </w:tcPr>
          <w:p w14:paraId="64E44F47" w14:textId="77777777" w:rsidR="00F6560A" w:rsidRPr="00304BC9" w:rsidRDefault="00F6560A" w:rsidP="0045243A">
            <w:pPr>
              <w:jc w:val="center"/>
              <w:rPr>
                <w:rFonts w:eastAsia="Times New Roman"/>
              </w:rPr>
            </w:pPr>
            <w:r>
              <w:rPr>
                <w:rFonts w:eastAsia="Times New Roman"/>
              </w:rPr>
              <w:t>Scissors</w:t>
            </w:r>
          </w:p>
        </w:tc>
        <w:tc>
          <w:tcPr>
            <w:tcW w:w="6848" w:type="dxa"/>
            <w:hideMark/>
          </w:tcPr>
          <w:p w14:paraId="25C23175" w14:textId="77777777" w:rsidR="00F6560A" w:rsidRPr="00304BC9" w:rsidRDefault="00F6560A"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color w:val="auto"/>
              </w:rPr>
              <w:t>Used for both plane and rocket</w:t>
            </w:r>
          </w:p>
        </w:tc>
        <w:tc>
          <w:tcPr>
            <w:tcW w:w="1067" w:type="dxa"/>
            <w:hideMark/>
          </w:tcPr>
          <w:p w14:paraId="25F0271A" w14:textId="77777777" w:rsidR="00F6560A" w:rsidRPr="00304BC9" w:rsidRDefault="00F6560A"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6</w:t>
            </w:r>
          </w:p>
        </w:tc>
      </w:tr>
      <w:tr w:rsidR="00F6560A" w:rsidRPr="00304BC9" w14:paraId="495BA9D7" w14:textId="77777777" w:rsidTr="0045243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35" w:type="dxa"/>
            <w:hideMark/>
          </w:tcPr>
          <w:p w14:paraId="1AC430FF" w14:textId="77777777" w:rsidR="00F6560A" w:rsidRPr="00304BC9" w:rsidRDefault="00F6560A" w:rsidP="0045243A">
            <w:pPr>
              <w:jc w:val="center"/>
              <w:rPr>
                <w:rFonts w:eastAsia="Times New Roman"/>
              </w:rPr>
            </w:pPr>
            <w:r>
              <w:rPr>
                <w:rFonts w:eastAsia="Times New Roman"/>
              </w:rPr>
              <w:t xml:space="preserve">Water Bottle </w:t>
            </w:r>
            <w:r w:rsidRPr="00304BC9">
              <w:rPr>
                <w:rFonts w:eastAsia="Times New Roman"/>
              </w:rPr>
              <w:t xml:space="preserve"> </w:t>
            </w:r>
          </w:p>
        </w:tc>
        <w:tc>
          <w:tcPr>
            <w:tcW w:w="6848" w:type="dxa"/>
            <w:hideMark/>
          </w:tcPr>
          <w:p w14:paraId="73987203" w14:textId="77777777" w:rsidR="00F6560A" w:rsidRPr="00304BC9" w:rsidRDefault="00F6560A"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8 oz. Used for rocket body.</w:t>
            </w:r>
          </w:p>
        </w:tc>
        <w:tc>
          <w:tcPr>
            <w:tcW w:w="1067" w:type="dxa"/>
            <w:hideMark/>
          </w:tcPr>
          <w:p w14:paraId="3A5AD2F4" w14:textId="77777777" w:rsidR="00F6560A" w:rsidRPr="00304BC9" w:rsidRDefault="00F6560A"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24</w:t>
            </w:r>
          </w:p>
        </w:tc>
      </w:tr>
      <w:tr w:rsidR="00F6560A" w:rsidRPr="00304BC9" w14:paraId="1178ADB9" w14:textId="77777777" w:rsidTr="0045243A">
        <w:trPr>
          <w:trHeight w:val="530"/>
        </w:trPr>
        <w:tc>
          <w:tcPr>
            <w:cnfStyle w:val="001000000000" w:firstRow="0" w:lastRow="0" w:firstColumn="1" w:lastColumn="0" w:oddVBand="0" w:evenVBand="0" w:oddHBand="0" w:evenHBand="0" w:firstRowFirstColumn="0" w:firstRowLastColumn="0" w:lastRowFirstColumn="0" w:lastRowLastColumn="0"/>
            <w:tcW w:w="1435" w:type="dxa"/>
            <w:hideMark/>
          </w:tcPr>
          <w:p w14:paraId="5C8F76B8" w14:textId="77777777" w:rsidR="00F6560A" w:rsidRPr="00304BC9" w:rsidRDefault="00F6560A" w:rsidP="0045243A">
            <w:pPr>
              <w:jc w:val="center"/>
              <w:rPr>
                <w:rFonts w:eastAsia="Times New Roman"/>
              </w:rPr>
            </w:pPr>
            <w:r>
              <w:rPr>
                <w:rFonts w:eastAsia="Times New Roman"/>
              </w:rPr>
              <w:t>Popsicle sticks</w:t>
            </w:r>
            <w:r w:rsidRPr="00304BC9">
              <w:rPr>
                <w:rFonts w:eastAsia="Times New Roman"/>
              </w:rPr>
              <w:t xml:space="preserve"> </w:t>
            </w:r>
          </w:p>
        </w:tc>
        <w:tc>
          <w:tcPr>
            <w:tcW w:w="6848" w:type="dxa"/>
            <w:hideMark/>
          </w:tcPr>
          <w:p w14:paraId="06CA53FA" w14:textId="1A09DC25" w:rsidR="00F6560A" w:rsidRPr="00304BC9" w:rsidRDefault="00F6560A" w:rsidP="000A13E2">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Thi</w:t>
            </w:r>
            <w:r w:rsidR="000A13E2">
              <w:rPr>
                <w:rFonts w:eastAsia="Times New Roman"/>
                <w:color w:val="auto"/>
              </w:rPr>
              <w:t>s item is used to join popsicle sticks</w:t>
            </w:r>
          </w:p>
        </w:tc>
        <w:tc>
          <w:tcPr>
            <w:tcW w:w="1067" w:type="dxa"/>
            <w:hideMark/>
          </w:tcPr>
          <w:p w14:paraId="1B045D36" w14:textId="77777777" w:rsidR="00F6560A" w:rsidRPr="00304BC9" w:rsidRDefault="00F6560A"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~80</w:t>
            </w:r>
          </w:p>
        </w:tc>
      </w:tr>
      <w:tr w:rsidR="00F6560A" w:rsidRPr="00304BC9" w14:paraId="113A967E"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hideMark/>
          </w:tcPr>
          <w:p w14:paraId="5DAD4229" w14:textId="77777777" w:rsidR="00F6560A" w:rsidRPr="00304BC9" w:rsidRDefault="00F6560A" w:rsidP="0045243A">
            <w:pPr>
              <w:jc w:val="center"/>
              <w:rPr>
                <w:rFonts w:eastAsia="Times New Roman"/>
              </w:rPr>
            </w:pPr>
            <w:r>
              <w:rPr>
                <w:rFonts w:eastAsia="Times New Roman"/>
              </w:rPr>
              <w:t>Rubber stopper</w:t>
            </w:r>
          </w:p>
        </w:tc>
        <w:tc>
          <w:tcPr>
            <w:tcW w:w="6848" w:type="dxa"/>
            <w:hideMark/>
          </w:tcPr>
          <w:p w14:paraId="5AD00253" w14:textId="77777777" w:rsidR="00F6560A" w:rsidRPr="00304BC9" w:rsidRDefault="00F6560A"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Pr>
                <w:rFonts w:eastAsia="Times New Roman"/>
                <w:color w:val="auto"/>
              </w:rPr>
              <w:t>Stop water bottle</w:t>
            </w:r>
          </w:p>
        </w:tc>
        <w:tc>
          <w:tcPr>
            <w:tcW w:w="1067" w:type="dxa"/>
            <w:hideMark/>
          </w:tcPr>
          <w:p w14:paraId="78F60569" w14:textId="77777777" w:rsidR="00F6560A" w:rsidRPr="00304BC9" w:rsidRDefault="00F6560A"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6</w:t>
            </w:r>
          </w:p>
        </w:tc>
      </w:tr>
      <w:tr w:rsidR="00F84F1D" w:rsidRPr="00304BC9" w14:paraId="1B937695"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435" w:type="dxa"/>
          </w:tcPr>
          <w:p w14:paraId="0FAC114E" w14:textId="77777777" w:rsidR="00F84F1D" w:rsidRDefault="00F84F1D" w:rsidP="0045243A">
            <w:pPr>
              <w:jc w:val="center"/>
              <w:rPr>
                <w:rFonts w:eastAsia="Times New Roman"/>
              </w:rPr>
            </w:pPr>
            <w:r>
              <w:rPr>
                <w:rFonts w:eastAsia="Times New Roman"/>
              </w:rPr>
              <w:t>Vinegar</w:t>
            </w:r>
          </w:p>
        </w:tc>
        <w:tc>
          <w:tcPr>
            <w:tcW w:w="6848" w:type="dxa"/>
            <w:vMerge w:val="restart"/>
          </w:tcPr>
          <w:p w14:paraId="57209349" w14:textId="77777777" w:rsidR="00F84F1D" w:rsidRDefault="00F84F1D"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Pr>
                <w:rFonts w:eastAsia="Times New Roman"/>
                <w:color w:val="auto"/>
              </w:rPr>
              <w:t xml:space="preserve">Vinegar and Alka-Seltzer react to create carbon dioxide to launch the rocket.  </w:t>
            </w:r>
          </w:p>
        </w:tc>
        <w:tc>
          <w:tcPr>
            <w:tcW w:w="1067" w:type="dxa"/>
          </w:tcPr>
          <w:p w14:paraId="17BF28F8" w14:textId="77777777" w:rsidR="00F84F1D" w:rsidRDefault="00F84F1D" w:rsidP="0045243A">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1 L</w:t>
            </w:r>
          </w:p>
        </w:tc>
      </w:tr>
      <w:tr w:rsidR="00F84F1D" w:rsidRPr="00304BC9" w14:paraId="7D6708A8"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tcPr>
          <w:p w14:paraId="0338E65C" w14:textId="77777777" w:rsidR="00F84F1D" w:rsidRDefault="00F84F1D" w:rsidP="0045243A">
            <w:pPr>
              <w:jc w:val="center"/>
              <w:rPr>
                <w:rFonts w:eastAsia="Times New Roman"/>
              </w:rPr>
            </w:pPr>
            <w:r>
              <w:rPr>
                <w:rFonts w:eastAsia="Times New Roman"/>
              </w:rPr>
              <w:t>Alka-Seltzer Tablet</w:t>
            </w:r>
          </w:p>
        </w:tc>
        <w:tc>
          <w:tcPr>
            <w:tcW w:w="6848" w:type="dxa"/>
            <w:vMerge/>
          </w:tcPr>
          <w:p w14:paraId="38E9FBB0" w14:textId="77777777" w:rsidR="00F84F1D" w:rsidRDefault="00F84F1D"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p>
        </w:tc>
        <w:tc>
          <w:tcPr>
            <w:tcW w:w="1067" w:type="dxa"/>
          </w:tcPr>
          <w:p w14:paraId="0369657C" w14:textId="77777777" w:rsidR="00F84F1D" w:rsidRDefault="00F84F1D" w:rsidP="0045243A">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1 pack</w:t>
            </w:r>
          </w:p>
        </w:tc>
      </w:tr>
    </w:tbl>
    <w:p w14:paraId="74C4013A" w14:textId="77777777" w:rsidR="00F6560A" w:rsidRDefault="00F6560A" w:rsidP="00CA2146">
      <w:pPr>
        <w:rPr>
          <w:rFonts w:eastAsia="Droid Sans"/>
          <w:b/>
          <w:sz w:val="24"/>
          <w:szCs w:val="24"/>
        </w:rPr>
      </w:pPr>
    </w:p>
    <w:p w14:paraId="1E6FF300" w14:textId="77777777" w:rsidR="005F131B" w:rsidRDefault="005F131B" w:rsidP="00CA2146">
      <w:pPr>
        <w:rPr>
          <w:rFonts w:eastAsia="Droid Sans"/>
          <w:b/>
          <w:sz w:val="24"/>
          <w:szCs w:val="24"/>
        </w:rPr>
      </w:pPr>
      <w:r>
        <w:rPr>
          <w:rFonts w:eastAsia="Droid Sans"/>
          <w:b/>
          <w:sz w:val="24"/>
          <w:szCs w:val="24"/>
        </w:rPr>
        <w:t xml:space="preserve">Activities: </w:t>
      </w:r>
    </w:p>
    <w:p w14:paraId="47CA1440" w14:textId="77777777" w:rsidR="00F84F1D" w:rsidRPr="00F84F1D" w:rsidRDefault="00F84F1D" w:rsidP="00F84F1D">
      <w:pPr>
        <w:rPr>
          <w:rFonts w:cs="Times New Roman"/>
          <w:u w:val="single"/>
        </w:rPr>
      </w:pPr>
      <w:r w:rsidRPr="00F84F1D">
        <w:rPr>
          <w:rFonts w:cs="Times New Roman"/>
          <w:u w:val="single"/>
        </w:rPr>
        <w:t xml:space="preserve">Preparation: </w:t>
      </w:r>
    </w:p>
    <w:p w14:paraId="2E77BF81" w14:textId="1032AF19" w:rsidR="00F84F1D" w:rsidRPr="001056F8" w:rsidRDefault="00F84F1D" w:rsidP="00F84F1D">
      <w:pPr>
        <w:rPr>
          <w:rFonts w:cs="Times New Roman"/>
        </w:rPr>
      </w:pPr>
      <w:r w:rsidRPr="001056F8">
        <w:rPr>
          <w:rFonts w:cs="Times New Roman"/>
          <w:u w:val="single"/>
        </w:rPr>
        <w:t>9:15-9:40:</w:t>
      </w:r>
      <w:r w:rsidRPr="001056F8">
        <w:rPr>
          <w:rFonts w:cs="Times New Roman"/>
        </w:rPr>
        <w:t xml:space="preserve"> Checking in</w:t>
      </w:r>
      <w:r w:rsidR="004F0539">
        <w:rPr>
          <w:rFonts w:cs="Times New Roman"/>
        </w:rPr>
        <w:t>.</w:t>
      </w:r>
      <w:r w:rsidRPr="001056F8">
        <w:rPr>
          <w:rFonts w:cs="Times New Roman"/>
        </w:rPr>
        <w:t xml:space="preserve"> As soon as students get into our classroom, instructors will let them draw a plane on a piece of paper (this can be individual work or group work. They will be provided with drawing materials.) The theme of this drawing is: How can we fly in future? </w:t>
      </w:r>
    </w:p>
    <w:p w14:paraId="42FA930D" w14:textId="14A22D28" w:rsidR="00F84F1D" w:rsidRDefault="00F84F1D" w:rsidP="00F84F1D">
      <w:pPr>
        <w:rPr>
          <w:rFonts w:cs="Times New Roman"/>
          <w:color w:val="auto"/>
        </w:rPr>
      </w:pPr>
      <w:r w:rsidRPr="001056F8">
        <w:rPr>
          <w:rFonts w:cs="Times New Roman"/>
          <w:u w:val="single"/>
        </w:rPr>
        <w:t>9:40-9:45:</w:t>
      </w:r>
      <w:r w:rsidR="009A4026">
        <w:rPr>
          <w:rFonts w:cs="Times New Roman"/>
        </w:rPr>
        <w:t xml:space="preserve"> Brief lecture on the main points of flight. What is drag? What is lift?</w:t>
      </w:r>
    </w:p>
    <w:p w14:paraId="21E835BD" w14:textId="77777777" w:rsidR="00F84F1D" w:rsidRDefault="00F84F1D" w:rsidP="00F84F1D">
      <w:pPr>
        <w:rPr>
          <w:rFonts w:ascii="Times" w:hAnsi="Times" w:cs="Times New Roman"/>
          <w:color w:val="FF0000"/>
          <w:sz w:val="24"/>
          <w:szCs w:val="20"/>
        </w:rPr>
      </w:pPr>
    </w:p>
    <w:p w14:paraId="6462493B" w14:textId="77777777" w:rsidR="00F84F1D" w:rsidRPr="00F84F1D" w:rsidRDefault="00F84F1D" w:rsidP="00F84F1D">
      <w:pPr>
        <w:rPr>
          <w:rFonts w:cs="Times New Roman"/>
          <w:color w:val="auto"/>
          <w:u w:val="single"/>
        </w:rPr>
      </w:pPr>
      <w:r w:rsidRPr="00F84F1D">
        <w:rPr>
          <w:rFonts w:cs="Times New Roman"/>
          <w:u w:val="single"/>
        </w:rPr>
        <w:t xml:space="preserve">Activities: (9:50-11:50 am) </w:t>
      </w:r>
    </w:p>
    <w:p w14:paraId="29A057C4" w14:textId="77777777" w:rsidR="00F84F1D" w:rsidRDefault="00F84F1D" w:rsidP="00F84F1D">
      <w:pPr>
        <w:rPr>
          <w:rFonts w:cs="Times New Roman"/>
        </w:rPr>
      </w:pPr>
      <w:r>
        <w:rPr>
          <w:rFonts w:cs="Times New Roman"/>
          <w:i/>
        </w:rPr>
        <w:t>Activity 1</w:t>
      </w:r>
      <w:r>
        <w:rPr>
          <w:rFonts w:cs="Times New Roman"/>
        </w:rPr>
        <w:t xml:space="preserve"> Paper plane competition (10:00-10:50):</w:t>
      </w:r>
    </w:p>
    <w:p w14:paraId="0753D34C" w14:textId="491C5364" w:rsidR="00F84F1D" w:rsidRDefault="00F84F1D" w:rsidP="00F84F1D">
      <w:pPr>
        <w:ind w:firstLine="720"/>
        <w:rPr>
          <w:rFonts w:cs="Times New Roman"/>
        </w:rPr>
      </w:pPr>
      <w:r>
        <w:rPr>
          <w:rFonts w:cs="Times New Roman"/>
        </w:rPr>
        <w:t>Each group will make at least two plane designs. They</w:t>
      </w:r>
      <w:r w:rsidR="00621397">
        <w:rPr>
          <w:rFonts w:cs="Times New Roman"/>
        </w:rPr>
        <w:t xml:space="preserve"> will fly their plane i</w:t>
      </w:r>
      <w:r>
        <w:rPr>
          <w:rFonts w:cs="Times New Roman"/>
        </w:rPr>
        <w:t xml:space="preserve">n the hall way three times, </w:t>
      </w:r>
      <w:r w:rsidR="00621397">
        <w:rPr>
          <w:rFonts w:cs="Times New Roman"/>
        </w:rPr>
        <w:t xml:space="preserve">and then </w:t>
      </w:r>
      <w:r>
        <w:rPr>
          <w:rFonts w:cs="Times New Roman"/>
        </w:rPr>
        <w:t>calculate</w:t>
      </w:r>
      <w:r w:rsidR="00621397">
        <w:rPr>
          <w:rFonts w:cs="Times New Roman"/>
        </w:rPr>
        <w:t xml:space="preserve"> the</w:t>
      </w:r>
      <w:r>
        <w:rPr>
          <w:rFonts w:cs="Times New Roman"/>
        </w:rPr>
        <w:t xml:space="preserve"> average</w:t>
      </w:r>
      <w:r w:rsidR="00621397">
        <w:rPr>
          <w:rFonts w:cs="Times New Roman"/>
        </w:rPr>
        <w:t xml:space="preserve"> length and flight time</w:t>
      </w:r>
      <w:r>
        <w:rPr>
          <w:rFonts w:cs="Times New Roman"/>
        </w:rPr>
        <w:t xml:space="preserve">. </w:t>
      </w:r>
      <w:r w:rsidR="00621397">
        <w:rPr>
          <w:rFonts w:cs="Times New Roman"/>
        </w:rPr>
        <w:t>They will then get three tickets for a</w:t>
      </w:r>
      <w:r>
        <w:rPr>
          <w:rFonts w:cs="Times New Roman"/>
        </w:rPr>
        <w:t xml:space="preserve"> competition. They will fly their plane at the competition site with one volunteer, write down flying time and distance on the ticket, and let the volunteer validate the information with her signature. Then, they will turn in their ticket. Meanwhile, they can turn in their planes for the best design award. Tickets and plane due by 10:50 am. </w:t>
      </w:r>
    </w:p>
    <w:p w14:paraId="35DDBCF6" w14:textId="77777777" w:rsidR="00F84F1D" w:rsidRPr="00F84F1D" w:rsidRDefault="00F84F1D" w:rsidP="00F84F1D">
      <w:pPr>
        <w:ind w:firstLine="720"/>
        <w:rPr>
          <w:rFonts w:ascii="Times" w:hAnsi="Times" w:cs="Times New Roman"/>
          <w:sz w:val="20"/>
          <w:szCs w:val="20"/>
        </w:rPr>
      </w:pPr>
      <w:r>
        <w:rPr>
          <w:rFonts w:cs="Times New Roman"/>
          <w:color w:val="FF0000"/>
        </w:rPr>
        <w:t xml:space="preserve"> </w:t>
      </w:r>
    </w:p>
    <w:p w14:paraId="16A7059B" w14:textId="77777777" w:rsidR="00F84F1D" w:rsidRDefault="00F84F1D" w:rsidP="00F84F1D">
      <w:pPr>
        <w:rPr>
          <w:rFonts w:cs="Times New Roman"/>
          <w:b/>
          <w:u w:val="single"/>
        </w:rPr>
      </w:pPr>
      <w:r>
        <w:rPr>
          <w:rFonts w:cs="Times New Roman"/>
          <w:i/>
        </w:rPr>
        <w:t>Activity 2</w:t>
      </w:r>
      <w:r>
        <w:rPr>
          <w:rFonts w:cs="Times New Roman"/>
        </w:rPr>
        <w:t xml:space="preserve"> Bottle Rocket (11:00-11:45):</w:t>
      </w:r>
    </w:p>
    <w:p w14:paraId="208ED5CA" w14:textId="495DD0F4" w:rsidR="00F84F1D" w:rsidRDefault="00F84F1D" w:rsidP="00F84F1D">
      <w:pPr>
        <w:ind w:firstLine="720"/>
        <w:rPr>
          <w:rFonts w:ascii="Times" w:hAnsi="Times" w:cs="Times New Roman"/>
          <w:sz w:val="20"/>
          <w:szCs w:val="20"/>
        </w:rPr>
      </w:pPr>
      <w:r>
        <w:rPr>
          <w:rFonts w:cs="Times New Roman"/>
        </w:rPr>
        <w:t xml:space="preserve">Students will make a bottle rocket. If one </w:t>
      </w:r>
      <w:r w:rsidR="00621397">
        <w:rPr>
          <w:rFonts w:cs="Times New Roman"/>
        </w:rPr>
        <w:t>group (4 to 5 students) finishes</w:t>
      </w:r>
      <w:r>
        <w:rPr>
          <w:rFonts w:cs="Times New Roman"/>
        </w:rPr>
        <w:t xml:space="preserve"> first, they may go out and test it with a volunteer. Then, they can come back </w:t>
      </w:r>
      <w:r w:rsidR="00621397">
        <w:rPr>
          <w:rFonts w:cs="Times New Roman"/>
        </w:rPr>
        <w:t xml:space="preserve">and </w:t>
      </w:r>
      <w:r>
        <w:rPr>
          <w:rFonts w:cs="Times New Roman"/>
        </w:rPr>
        <w:t xml:space="preserve">improve their design. The </w:t>
      </w:r>
      <w:proofErr w:type="gramStart"/>
      <w:r>
        <w:rPr>
          <w:rFonts w:cs="Times New Roman"/>
        </w:rPr>
        <w:t>roc</w:t>
      </w:r>
      <w:r w:rsidR="00621397">
        <w:rPr>
          <w:rFonts w:cs="Times New Roman"/>
        </w:rPr>
        <w:t>ket may only be launched by the instructors or volunteers</w:t>
      </w:r>
      <w:proofErr w:type="gramEnd"/>
      <w:r w:rsidR="00621397">
        <w:rPr>
          <w:rFonts w:cs="Times New Roman"/>
        </w:rPr>
        <w:t>.</w:t>
      </w:r>
      <w:r>
        <w:rPr>
          <w:rFonts w:cs="Times New Roman"/>
        </w:rPr>
        <w:t xml:space="preserve">   </w:t>
      </w:r>
    </w:p>
    <w:p w14:paraId="22AC6EFE" w14:textId="77777777" w:rsidR="00F84F1D" w:rsidRDefault="00F84F1D" w:rsidP="00F84F1D">
      <w:pPr>
        <w:rPr>
          <w:rFonts w:ascii="Times" w:hAnsi="Times" w:cs="Times New Roman"/>
          <w:sz w:val="20"/>
          <w:szCs w:val="20"/>
        </w:rPr>
      </w:pPr>
      <w:r>
        <w:rPr>
          <w:rFonts w:cs="Times New Roman"/>
        </w:rPr>
        <w:t xml:space="preserve"> </w:t>
      </w:r>
    </w:p>
    <w:p w14:paraId="4C2ABA20" w14:textId="77777777" w:rsidR="00F84F1D" w:rsidRPr="001056F8" w:rsidRDefault="00F84F1D" w:rsidP="00F84F1D">
      <w:pPr>
        <w:rPr>
          <w:rFonts w:cs="Times New Roman"/>
          <w:u w:val="single"/>
        </w:rPr>
      </w:pPr>
      <w:r w:rsidRPr="001056F8">
        <w:rPr>
          <w:rFonts w:cs="Times New Roman"/>
          <w:u w:val="single"/>
        </w:rPr>
        <w:t xml:space="preserve">Clean up: (11:45 am-12:00 pm) </w:t>
      </w:r>
    </w:p>
    <w:p w14:paraId="1E332BC7" w14:textId="77777777" w:rsidR="00F84F1D" w:rsidRDefault="00F84F1D" w:rsidP="00CA2146">
      <w:pPr>
        <w:rPr>
          <w:rFonts w:cs="Times New Roman"/>
        </w:rPr>
      </w:pPr>
    </w:p>
    <w:p w14:paraId="2C233614" w14:textId="77777777" w:rsidR="005F131B" w:rsidRDefault="005F131B" w:rsidP="00CA2146">
      <w:pPr>
        <w:rPr>
          <w:rFonts w:eastAsia="Droid Sans"/>
          <w:b/>
          <w:sz w:val="24"/>
          <w:szCs w:val="24"/>
        </w:rPr>
      </w:pPr>
      <w:r>
        <w:rPr>
          <w:rFonts w:eastAsia="Droid Sans"/>
          <w:b/>
          <w:sz w:val="24"/>
          <w:szCs w:val="24"/>
        </w:rPr>
        <w:t xml:space="preserve">References: </w:t>
      </w:r>
    </w:p>
    <w:p w14:paraId="037402B7" w14:textId="03F40EB1" w:rsidR="004F0539" w:rsidRPr="00F83117" w:rsidRDefault="00B36E8D" w:rsidP="00CA2146">
      <w:pPr>
        <w:rPr>
          <w:rFonts w:cs="Times New Roman"/>
        </w:rPr>
      </w:pPr>
      <w:hyperlink r:id="rId15" w:history="1">
        <w:r w:rsidR="004F0539" w:rsidRPr="002E5E78">
          <w:rPr>
            <w:rStyle w:val="Hyperlink"/>
            <w:rFonts w:cs="Times New Roman"/>
          </w:rPr>
          <w:t>https://www.teachengineering.org/view_activity.php?url=collection/cub_/activities/cub_airplanes/cub_airplanes_lesson06_activity1.xml</w:t>
        </w:r>
      </w:hyperlink>
    </w:p>
    <w:p w14:paraId="3916694B" w14:textId="77777777" w:rsidR="005F131B" w:rsidRPr="00F83117" w:rsidRDefault="005F131B" w:rsidP="00F83117">
      <w:pPr>
        <w:pStyle w:val="Style1"/>
      </w:pPr>
      <w:r w:rsidRPr="00F83117">
        <w:t xml:space="preserve">Parachute Day </w:t>
      </w:r>
    </w:p>
    <w:p w14:paraId="2BD23A4A" w14:textId="77777777" w:rsidR="005F131B" w:rsidRDefault="005F131B" w:rsidP="00CA2146">
      <w:pPr>
        <w:rPr>
          <w:rFonts w:eastAsia="Droid Sans"/>
          <w:b/>
          <w:sz w:val="24"/>
          <w:szCs w:val="24"/>
        </w:rPr>
      </w:pPr>
      <w:r>
        <w:rPr>
          <w:rFonts w:eastAsia="Droid Sans"/>
          <w:b/>
          <w:sz w:val="24"/>
          <w:szCs w:val="24"/>
        </w:rPr>
        <w:t>Learning Objectives:</w:t>
      </w:r>
    </w:p>
    <w:p w14:paraId="3B12ECC5" w14:textId="77777777" w:rsidR="00612359" w:rsidRPr="00223493" w:rsidRDefault="00612359" w:rsidP="00612359">
      <w:pPr>
        <w:rPr>
          <w:rFonts w:cs="Times New Roman"/>
        </w:rPr>
      </w:pPr>
      <w:r w:rsidRPr="00223493">
        <w:rPr>
          <w:rFonts w:cs="Times New Roman"/>
        </w:rPr>
        <w:t>After this activity, students should be able to:</w:t>
      </w:r>
    </w:p>
    <w:p w14:paraId="60120AC5" w14:textId="77777777" w:rsidR="00612359" w:rsidRPr="00223493" w:rsidRDefault="00612359" w:rsidP="00612359">
      <w:pPr>
        <w:rPr>
          <w:rFonts w:cs="Times New Roman"/>
        </w:rPr>
      </w:pPr>
      <w:r w:rsidRPr="00223493">
        <w:rPr>
          <w:rFonts w:cs="Times New Roman"/>
        </w:rPr>
        <w:t xml:space="preserve">- </w:t>
      </w:r>
      <w:r>
        <w:rPr>
          <w:rFonts w:cs="Times New Roman"/>
        </w:rPr>
        <w:t>Design and construct parachute</w:t>
      </w:r>
    </w:p>
    <w:p w14:paraId="2F34132A" w14:textId="77777777" w:rsidR="00612359" w:rsidRPr="00223493" w:rsidRDefault="00612359" w:rsidP="00612359">
      <w:pPr>
        <w:rPr>
          <w:rFonts w:cs="Times New Roman"/>
        </w:rPr>
      </w:pPr>
      <w:r w:rsidRPr="00223493">
        <w:rPr>
          <w:rFonts w:cs="Times New Roman"/>
        </w:rPr>
        <w:t xml:space="preserve">- </w:t>
      </w:r>
      <w:r>
        <w:rPr>
          <w:rFonts w:cs="Times New Roman"/>
        </w:rPr>
        <w:t>Test and refine their design</w:t>
      </w:r>
    </w:p>
    <w:p w14:paraId="7BD005CD" w14:textId="77777777" w:rsidR="00612359" w:rsidRPr="00223493" w:rsidRDefault="00612359" w:rsidP="00612359">
      <w:pPr>
        <w:rPr>
          <w:rFonts w:cs="Times New Roman"/>
        </w:rPr>
      </w:pPr>
      <w:r w:rsidRPr="00223493">
        <w:rPr>
          <w:rFonts w:cs="Times New Roman"/>
        </w:rPr>
        <w:t xml:space="preserve">- </w:t>
      </w:r>
      <w:r w:rsidRPr="008E6843">
        <w:rPr>
          <w:rFonts w:cs="Times New Roman"/>
        </w:rPr>
        <w:t>Communicate their design process and results</w:t>
      </w:r>
    </w:p>
    <w:p w14:paraId="767B779D" w14:textId="730B29E1" w:rsidR="00612359" w:rsidRPr="008626DC" w:rsidRDefault="008626DC" w:rsidP="00CA2146">
      <w:pPr>
        <w:rPr>
          <w:rFonts w:eastAsia="Droid Sans"/>
          <w:sz w:val="24"/>
          <w:szCs w:val="24"/>
        </w:rPr>
      </w:pPr>
      <w:r>
        <w:rPr>
          <w:rFonts w:eastAsia="Droid Sans"/>
          <w:b/>
          <w:sz w:val="24"/>
          <w:szCs w:val="24"/>
        </w:rPr>
        <w:t>Vocabulary:</w:t>
      </w:r>
      <w:r w:rsidR="00CC086F">
        <w:rPr>
          <w:rFonts w:eastAsia="Droid Sans"/>
          <w:sz w:val="24"/>
          <w:szCs w:val="24"/>
        </w:rPr>
        <w:t xml:space="preserve"> Canopy, lines, risers, gravity, round parachute, square </w:t>
      </w:r>
      <w:proofErr w:type="spellStart"/>
      <w:r w:rsidR="00CC086F">
        <w:rPr>
          <w:rFonts w:eastAsia="Droid Sans"/>
          <w:sz w:val="24"/>
          <w:szCs w:val="24"/>
        </w:rPr>
        <w:t>parachuts</w:t>
      </w:r>
      <w:proofErr w:type="spellEnd"/>
      <w:r w:rsidR="00CC086F">
        <w:rPr>
          <w:rFonts w:eastAsia="Droid Sans"/>
          <w:sz w:val="24"/>
          <w:szCs w:val="24"/>
        </w:rPr>
        <w:t>, ram-air parachute, ribbon and ring parachute.</w:t>
      </w:r>
    </w:p>
    <w:p w14:paraId="79A8C2D5" w14:textId="77777777" w:rsidR="00612359" w:rsidRDefault="005F131B" w:rsidP="00CA2146">
      <w:pPr>
        <w:rPr>
          <w:rFonts w:eastAsia="Droid Sans"/>
          <w:b/>
          <w:sz w:val="24"/>
          <w:szCs w:val="24"/>
        </w:rPr>
      </w:pPr>
      <w:r>
        <w:rPr>
          <w:rFonts w:eastAsia="Droid Sans"/>
          <w:b/>
          <w:sz w:val="24"/>
          <w:szCs w:val="24"/>
        </w:rPr>
        <w:t xml:space="preserve">Materials: </w:t>
      </w:r>
    </w:p>
    <w:tbl>
      <w:tblPr>
        <w:tblStyle w:val="GridTable4"/>
        <w:tblW w:w="9350" w:type="dxa"/>
        <w:tblLayout w:type="fixed"/>
        <w:tblLook w:val="04A0" w:firstRow="1" w:lastRow="0" w:firstColumn="1" w:lastColumn="0" w:noHBand="0" w:noVBand="1"/>
      </w:tblPr>
      <w:tblGrid>
        <w:gridCol w:w="1435"/>
        <w:gridCol w:w="6848"/>
        <w:gridCol w:w="1067"/>
      </w:tblGrid>
      <w:tr w:rsidR="00612359" w:rsidRPr="00612359" w14:paraId="1DFAE28C" w14:textId="77777777" w:rsidTr="0045243A">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435" w:type="dxa"/>
          </w:tcPr>
          <w:p w14:paraId="5A476EDF" w14:textId="77777777" w:rsidR="00612359" w:rsidRPr="00612359" w:rsidRDefault="00612359" w:rsidP="0045243A">
            <w:pPr>
              <w:jc w:val="center"/>
              <w:rPr>
                <w:rFonts w:eastAsia="Times New Roman"/>
              </w:rPr>
            </w:pPr>
            <w:r w:rsidRPr="00612359">
              <w:rPr>
                <w:rFonts w:eastAsia="Times New Roman"/>
              </w:rPr>
              <w:t>Items</w:t>
            </w:r>
          </w:p>
        </w:tc>
        <w:tc>
          <w:tcPr>
            <w:tcW w:w="6848" w:type="dxa"/>
          </w:tcPr>
          <w:p w14:paraId="017546D8" w14:textId="77777777" w:rsidR="00612359" w:rsidRPr="00612359" w:rsidRDefault="00612359"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612359">
              <w:rPr>
                <w:rFonts w:eastAsia="Times New Roman"/>
                <w:color w:val="auto"/>
              </w:rPr>
              <w:t>Usage</w:t>
            </w:r>
          </w:p>
        </w:tc>
        <w:tc>
          <w:tcPr>
            <w:tcW w:w="1067" w:type="dxa"/>
          </w:tcPr>
          <w:p w14:paraId="0B2B7A2E" w14:textId="77777777" w:rsidR="00612359" w:rsidRPr="00612359" w:rsidRDefault="00612359" w:rsidP="0045243A">
            <w:pPr>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Quantity</w:t>
            </w:r>
          </w:p>
        </w:tc>
      </w:tr>
      <w:tr w:rsidR="00612359" w:rsidRPr="00612359" w14:paraId="02948750"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3CD1DDCD" w14:textId="77777777" w:rsidR="00612359" w:rsidRPr="00612359" w:rsidRDefault="00612359" w:rsidP="00612359">
            <w:pPr>
              <w:jc w:val="center"/>
              <w:rPr>
                <w:rFonts w:eastAsia="Times New Roman"/>
              </w:rPr>
            </w:pPr>
            <w:r w:rsidRPr="00612359">
              <w:rPr>
                <w:rFonts w:eastAsia="Times New Roman"/>
              </w:rPr>
              <w:t>Stopwatch</w:t>
            </w:r>
          </w:p>
        </w:tc>
        <w:tc>
          <w:tcPr>
            <w:tcW w:w="6848" w:type="dxa"/>
            <w:vAlign w:val="center"/>
            <w:hideMark/>
          </w:tcPr>
          <w:p w14:paraId="5A36E7DC" w14:textId="0E528AD0" w:rsidR="00612359" w:rsidRPr="00612359" w:rsidRDefault="007F3E47" w:rsidP="007F3E47">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 xml:space="preserve">Measure </w:t>
            </w:r>
            <w:r w:rsidR="00CC086F">
              <w:rPr>
                <w:rFonts w:eastAsia="Times New Roman"/>
              </w:rPr>
              <w:t xml:space="preserve">the </w:t>
            </w:r>
            <w:r>
              <w:rPr>
                <w:rFonts w:eastAsia="Times New Roman"/>
              </w:rPr>
              <w:t>time to land</w:t>
            </w:r>
          </w:p>
        </w:tc>
        <w:tc>
          <w:tcPr>
            <w:tcW w:w="1067" w:type="dxa"/>
            <w:vAlign w:val="center"/>
            <w:hideMark/>
          </w:tcPr>
          <w:p w14:paraId="0769D81D"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612359">
              <w:rPr>
                <w:rFonts w:eastAsia="Times New Roman"/>
                <w:sz w:val="20"/>
                <w:szCs w:val="20"/>
              </w:rPr>
              <w:t>12</w:t>
            </w:r>
          </w:p>
        </w:tc>
      </w:tr>
      <w:tr w:rsidR="00612359" w:rsidRPr="00612359" w14:paraId="6DA8C6AE" w14:textId="77777777" w:rsidTr="00612359">
        <w:trPr>
          <w:trHeight w:val="350"/>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1717B313" w14:textId="77777777" w:rsidR="00612359" w:rsidRPr="00612359" w:rsidRDefault="00612359" w:rsidP="00612359">
            <w:pPr>
              <w:jc w:val="center"/>
              <w:rPr>
                <w:rFonts w:eastAsia="Times New Roman"/>
              </w:rPr>
            </w:pPr>
            <w:r w:rsidRPr="00612359">
              <w:rPr>
                <w:rFonts w:eastAsia="Times New Roman"/>
              </w:rPr>
              <w:t xml:space="preserve">String </w:t>
            </w:r>
          </w:p>
        </w:tc>
        <w:tc>
          <w:tcPr>
            <w:tcW w:w="6848" w:type="dxa"/>
            <w:vAlign w:val="center"/>
            <w:hideMark/>
          </w:tcPr>
          <w:p w14:paraId="033D9D6D"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612359">
              <w:rPr>
                <w:rFonts w:eastAsia="Times New Roman"/>
              </w:rPr>
              <w:t>Used to prepare parachute; Yarn is better if it is cheaper.</w:t>
            </w:r>
          </w:p>
        </w:tc>
        <w:tc>
          <w:tcPr>
            <w:tcW w:w="1067" w:type="dxa"/>
            <w:vAlign w:val="center"/>
            <w:hideMark/>
          </w:tcPr>
          <w:p w14:paraId="6DCD0795"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 </w:t>
            </w:r>
          </w:p>
        </w:tc>
      </w:tr>
      <w:tr w:rsidR="00612359" w:rsidRPr="00612359" w14:paraId="0792D5E9" w14:textId="77777777" w:rsidTr="0045243A">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7EDAF32C" w14:textId="77777777" w:rsidR="00612359" w:rsidRPr="00612359" w:rsidRDefault="00612359" w:rsidP="00612359">
            <w:pPr>
              <w:jc w:val="center"/>
              <w:rPr>
                <w:rFonts w:eastAsia="Times New Roman"/>
              </w:rPr>
            </w:pPr>
            <w:r w:rsidRPr="00612359">
              <w:rPr>
                <w:rFonts w:eastAsia="Times New Roman"/>
              </w:rPr>
              <w:t>Weights</w:t>
            </w:r>
          </w:p>
        </w:tc>
        <w:tc>
          <w:tcPr>
            <w:tcW w:w="6848" w:type="dxa"/>
            <w:vAlign w:val="center"/>
            <w:hideMark/>
          </w:tcPr>
          <w:p w14:paraId="30AFE9D4" w14:textId="14B8ABBC" w:rsidR="00612359" w:rsidRPr="00612359" w:rsidRDefault="00612359" w:rsidP="002B7CCB">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612359">
              <w:rPr>
                <w:rFonts w:eastAsia="Times New Roman"/>
              </w:rPr>
              <w:t>This item is used to see which can hold the most w</w:t>
            </w:r>
            <w:r w:rsidR="002B7CCB">
              <w:rPr>
                <w:rFonts w:eastAsia="Times New Roman"/>
              </w:rPr>
              <w:t>eight on top; starting with 10g</w:t>
            </w:r>
          </w:p>
        </w:tc>
        <w:tc>
          <w:tcPr>
            <w:tcW w:w="1067" w:type="dxa"/>
            <w:vAlign w:val="center"/>
            <w:hideMark/>
          </w:tcPr>
          <w:p w14:paraId="67AA33D1"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t>
            </w:r>
          </w:p>
        </w:tc>
      </w:tr>
      <w:tr w:rsidR="00612359" w:rsidRPr="00612359" w14:paraId="142FACC7" w14:textId="77777777" w:rsidTr="0045243A">
        <w:trPr>
          <w:trHeight w:val="287"/>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2724FE39" w14:textId="77777777" w:rsidR="00612359" w:rsidRPr="00612359" w:rsidRDefault="00612359" w:rsidP="00612359">
            <w:pPr>
              <w:jc w:val="center"/>
              <w:rPr>
                <w:rFonts w:eastAsia="Times New Roman"/>
              </w:rPr>
            </w:pPr>
            <w:r w:rsidRPr="00612359">
              <w:rPr>
                <w:rFonts w:eastAsia="Times New Roman"/>
              </w:rPr>
              <w:t>Plastic garbage bag</w:t>
            </w:r>
          </w:p>
        </w:tc>
        <w:tc>
          <w:tcPr>
            <w:tcW w:w="6848" w:type="dxa"/>
            <w:vAlign w:val="center"/>
            <w:hideMark/>
          </w:tcPr>
          <w:p w14:paraId="51399B7C"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612359">
              <w:rPr>
                <w:rFonts w:eastAsia="Times New Roman"/>
              </w:rPr>
              <w:t>Used to prepare body of parachute</w:t>
            </w:r>
          </w:p>
        </w:tc>
        <w:tc>
          <w:tcPr>
            <w:tcW w:w="1067" w:type="dxa"/>
            <w:vAlign w:val="center"/>
            <w:hideMark/>
          </w:tcPr>
          <w:p w14:paraId="2A0EC887"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12 count</w:t>
            </w:r>
          </w:p>
        </w:tc>
      </w:tr>
      <w:tr w:rsidR="00612359" w:rsidRPr="00612359" w14:paraId="7C7790DE" w14:textId="77777777" w:rsidTr="0045243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0403F795" w14:textId="0BA0F94E" w:rsidR="00612359" w:rsidRPr="00612359" w:rsidRDefault="007F3E47" w:rsidP="00612359">
            <w:pPr>
              <w:jc w:val="center"/>
              <w:rPr>
                <w:rFonts w:eastAsia="Times New Roman"/>
              </w:rPr>
            </w:pPr>
            <w:r w:rsidRPr="00612359">
              <w:rPr>
                <w:rFonts w:eastAsia="Times New Roman"/>
              </w:rPr>
              <w:t>Mask</w:t>
            </w:r>
            <w:r w:rsidR="002B7CCB">
              <w:rPr>
                <w:rFonts w:eastAsia="Times New Roman"/>
              </w:rPr>
              <w:t>ing</w:t>
            </w:r>
            <w:r w:rsidRPr="00612359">
              <w:rPr>
                <w:rFonts w:eastAsia="Times New Roman"/>
              </w:rPr>
              <w:t xml:space="preserve"> tape</w:t>
            </w:r>
          </w:p>
        </w:tc>
        <w:tc>
          <w:tcPr>
            <w:tcW w:w="6848" w:type="dxa"/>
            <w:vAlign w:val="center"/>
            <w:hideMark/>
          </w:tcPr>
          <w:p w14:paraId="273DC5D4"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Tape string to the parachute body</w:t>
            </w:r>
          </w:p>
        </w:tc>
        <w:tc>
          <w:tcPr>
            <w:tcW w:w="1067" w:type="dxa"/>
            <w:vAlign w:val="center"/>
            <w:hideMark/>
          </w:tcPr>
          <w:p w14:paraId="07DB206C"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612359">
              <w:rPr>
                <w:rFonts w:eastAsia="Times New Roman"/>
                <w:sz w:val="20"/>
                <w:szCs w:val="20"/>
              </w:rPr>
              <w:t>12</w:t>
            </w:r>
          </w:p>
        </w:tc>
      </w:tr>
      <w:tr w:rsidR="00612359" w:rsidRPr="00612359" w14:paraId="6842A9EA" w14:textId="77777777" w:rsidTr="0045243A">
        <w:trPr>
          <w:trHeight w:val="530"/>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11FD9959" w14:textId="77777777" w:rsidR="00612359" w:rsidRPr="00612359" w:rsidRDefault="00612359" w:rsidP="00612359">
            <w:pPr>
              <w:jc w:val="center"/>
              <w:rPr>
                <w:rFonts w:eastAsia="Times New Roman"/>
              </w:rPr>
            </w:pPr>
            <w:r w:rsidRPr="00612359">
              <w:rPr>
                <w:rFonts w:eastAsia="Times New Roman"/>
              </w:rPr>
              <w:t>Scissors</w:t>
            </w:r>
          </w:p>
        </w:tc>
        <w:tc>
          <w:tcPr>
            <w:tcW w:w="6848" w:type="dxa"/>
            <w:vAlign w:val="center"/>
            <w:hideMark/>
          </w:tcPr>
          <w:p w14:paraId="48F0B92F"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p>
        </w:tc>
        <w:tc>
          <w:tcPr>
            <w:tcW w:w="1067" w:type="dxa"/>
            <w:vAlign w:val="center"/>
            <w:hideMark/>
          </w:tcPr>
          <w:p w14:paraId="55FD0F59"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24</w:t>
            </w:r>
          </w:p>
        </w:tc>
      </w:tr>
      <w:tr w:rsidR="00612359" w:rsidRPr="00612359" w14:paraId="7E6DF0D3"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607D5504" w14:textId="77777777" w:rsidR="00612359" w:rsidRPr="00612359" w:rsidRDefault="00612359" w:rsidP="00612359">
            <w:pPr>
              <w:jc w:val="center"/>
              <w:rPr>
                <w:rFonts w:eastAsia="Times New Roman"/>
              </w:rPr>
            </w:pPr>
            <w:r w:rsidRPr="00612359">
              <w:rPr>
                <w:rFonts w:eastAsia="Times New Roman"/>
              </w:rPr>
              <w:lastRenderedPageBreak/>
              <w:t>egg</w:t>
            </w:r>
          </w:p>
        </w:tc>
        <w:tc>
          <w:tcPr>
            <w:tcW w:w="6848" w:type="dxa"/>
            <w:vAlign w:val="center"/>
            <w:hideMark/>
          </w:tcPr>
          <w:p w14:paraId="43336095"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612359">
              <w:rPr>
                <w:rFonts w:eastAsia="Times New Roman"/>
              </w:rPr>
              <w:t>used for testing parachute: Egg drop challenge</w:t>
            </w:r>
          </w:p>
        </w:tc>
        <w:tc>
          <w:tcPr>
            <w:tcW w:w="1067" w:type="dxa"/>
            <w:vAlign w:val="center"/>
            <w:hideMark/>
          </w:tcPr>
          <w:p w14:paraId="250CFDB6" w14:textId="77777777" w:rsidR="00612359" w:rsidRP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612359">
              <w:rPr>
                <w:rFonts w:eastAsia="Times New Roman"/>
                <w:sz w:val="20"/>
                <w:szCs w:val="20"/>
              </w:rPr>
              <w:t>1 dozen</w:t>
            </w:r>
          </w:p>
        </w:tc>
      </w:tr>
      <w:tr w:rsidR="00612359" w:rsidRPr="00612359" w14:paraId="58954CE6"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5ABCDA51" w14:textId="77777777" w:rsidR="00612359" w:rsidRPr="00612359" w:rsidRDefault="00612359" w:rsidP="00612359">
            <w:pPr>
              <w:jc w:val="center"/>
              <w:rPr>
                <w:rFonts w:eastAsia="Times New Roman"/>
              </w:rPr>
            </w:pPr>
            <w:r>
              <w:rPr>
                <w:rFonts w:eastAsia="Times New Roman"/>
              </w:rPr>
              <w:t>Small cups</w:t>
            </w:r>
          </w:p>
        </w:tc>
        <w:tc>
          <w:tcPr>
            <w:tcW w:w="6848" w:type="dxa"/>
            <w:vAlign w:val="center"/>
          </w:tcPr>
          <w:p w14:paraId="1A104572"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To hold eggs</w:t>
            </w:r>
          </w:p>
        </w:tc>
        <w:tc>
          <w:tcPr>
            <w:tcW w:w="1067" w:type="dxa"/>
            <w:vAlign w:val="center"/>
          </w:tcPr>
          <w:p w14:paraId="7D44EF17"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Pr>
                <w:rFonts w:eastAsia="Times New Roman"/>
                <w:sz w:val="20"/>
                <w:szCs w:val="20"/>
              </w:rPr>
              <w:t>20</w:t>
            </w:r>
          </w:p>
        </w:tc>
      </w:tr>
      <w:tr w:rsidR="00612359" w:rsidRPr="00612359" w14:paraId="6F6D63E1" w14:textId="77777777" w:rsidTr="0045243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72B40405" w14:textId="77777777" w:rsidR="00612359" w:rsidRDefault="00612359" w:rsidP="00612359">
            <w:pPr>
              <w:jc w:val="center"/>
              <w:rPr>
                <w:rFonts w:eastAsia="Times New Roman"/>
              </w:rPr>
            </w:pPr>
            <w:r>
              <w:rPr>
                <w:rFonts w:eastAsia="Times New Roman"/>
              </w:rPr>
              <w:t>Other supporting materials</w:t>
            </w:r>
          </w:p>
        </w:tc>
        <w:tc>
          <w:tcPr>
            <w:tcW w:w="6848" w:type="dxa"/>
            <w:vAlign w:val="center"/>
          </w:tcPr>
          <w:p w14:paraId="7F0B264E" w14:textId="01565D63" w:rsidR="00612359" w:rsidRDefault="002B7CCB"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Marshmal</w:t>
            </w:r>
            <w:r w:rsidR="00612359">
              <w:rPr>
                <w:rFonts w:eastAsia="Times New Roman"/>
              </w:rPr>
              <w:t>low</w:t>
            </w:r>
            <w:r w:rsidR="002962D6">
              <w:rPr>
                <w:rFonts w:eastAsia="Times New Roman"/>
              </w:rPr>
              <w:t>s</w:t>
            </w:r>
            <w:r w:rsidR="00612359">
              <w:rPr>
                <w:rFonts w:eastAsia="Times New Roman"/>
              </w:rPr>
              <w:t>; cotton; cloth; straws…</w:t>
            </w:r>
          </w:p>
        </w:tc>
        <w:tc>
          <w:tcPr>
            <w:tcW w:w="1067" w:type="dxa"/>
            <w:vAlign w:val="center"/>
          </w:tcPr>
          <w:p w14:paraId="69C96D27" w14:textId="77777777" w:rsidR="00612359" w:rsidRDefault="00612359" w:rsidP="00612359">
            <w:pPr>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sz w:val="20"/>
                <w:szCs w:val="20"/>
              </w:rPr>
              <w:t>--</w:t>
            </w:r>
          </w:p>
        </w:tc>
      </w:tr>
      <w:tr w:rsidR="00612359" w:rsidRPr="00612359" w14:paraId="18207B9F" w14:textId="77777777" w:rsidTr="0045243A">
        <w:trPr>
          <w:trHeight w:val="44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529DB276" w14:textId="77777777" w:rsidR="00612359" w:rsidRPr="00612359" w:rsidRDefault="00612359" w:rsidP="00612359">
            <w:pPr>
              <w:jc w:val="center"/>
              <w:rPr>
                <w:rFonts w:eastAsia="Times New Roman"/>
              </w:rPr>
            </w:pPr>
            <w:r w:rsidRPr="00612359">
              <w:rPr>
                <w:rFonts w:eastAsia="Times New Roman"/>
              </w:rPr>
              <w:t xml:space="preserve">Color pencils </w:t>
            </w:r>
          </w:p>
        </w:tc>
        <w:tc>
          <w:tcPr>
            <w:tcW w:w="6848" w:type="dxa"/>
            <w:vAlign w:val="center"/>
          </w:tcPr>
          <w:p w14:paraId="06D43F4C"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612359">
              <w:rPr>
                <w:rFonts w:eastAsia="Times New Roman"/>
              </w:rPr>
              <w:t>Used for design; prepare for 6 groups</w:t>
            </w:r>
          </w:p>
        </w:tc>
        <w:tc>
          <w:tcPr>
            <w:tcW w:w="1067" w:type="dxa"/>
            <w:vAlign w:val="center"/>
          </w:tcPr>
          <w:p w14:paraId="178D05B4" w14:textId="77777777" w:rsidR="00612359" w:rsidRPr="00612359" w:rsidRDefault="00612359" w:rsidP="00612359">
            <w:pPr>
              <w:jc w:val="cente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612359">
              <w:rPr>
                <w:rFonts w:eastAsia="Times New Roman"/>
                <w:sz w:val="20"/>
                <w:szCs w:val="20"/>
              </w:rPr>
              <w:t xml:space="preserve">6 sets </w:t>
            </w:r>
          </w:p>
        </w:tc>
      </w:tr>
    </w:tbl>
    <w:p w14:paraId="31334334" w14:textId="77777777" w:rsidR="00612359" w:rsidRDefault="00612359" w:rsidP="00CA2146">
      <w:pPr>
        <w:rPr>
          <w:rFonts w:eastAsia="Droid Sans"/>
          <w:b/>
          <w:sz w:val="24"/>
          <w:szCs w:val="24"/>
        </w:rPr>
      </w:pPr>
    </w:p>
    <w:p w14:paraId="16A5DD76" w14:textId="77777777" w:rsidR="005F131B" w:rsidRDefault="005F131B" w:rsidP="00CA2146">
      <w:pPr>
        <w:rPr>
          <w:rFonts w:eastAsia="Droid Sans"/>
          <w:b/>
          <w:sz w:val="24"/>
          <w:szCs w:val="24"/>
        </w:rPr>
      </w:pPr>
      <w:r>
        <w:rPr>
          <w:rFonts w:eastAsia="Droid Sans"/>
          <w:b/>
          <w:sz w:val="24"/>
          <w:szCs w:val="24"/>
        </w:rPr>
        <w:t xml:space="preserve">Activities: </w:t>
      </w:r>
    </w:p>
    <w:p w14:paraId="742DBADA" w14:textId="77777777" w:rsidR="00612359" w:rsidRPr="00612359" w:rsidRDefault="00612359" w:rsidP="00612359">
      <w:pPr>
        <w:rPr>
          <w:rFonts w:cs="Times New Roman"/>
          <w:u w:val="single"/>
        </w:rPr>
      </w:pPr>
      <w:r w:rsidRPr="00612359">
        <w:rPr>
          <w:rFonts w:cs="Times New Roman"/>
          <w:u w:val="single"/>
        </w:rPr>
        <w:t xml:space="preserve">Preparation: </w:t>
      </w:r>
    </w:p>
    <w:p w14:paraId="196625DF" w14:textId="156D5A9A" w:rsidR="00612359" w:rsidRPr="001056F8" w:rsidRDefault="00612359" w:rsidP="00612359">
      <w:pPr>
        <w:rPr>
          <w:rFonts w:cs="Times New Roman"/>
          <w:color w:val="FF0000"/>
        </w:rPr>
      </w:pPr>
      <w:r w:rsidRPr="001056F8">
        <w:rPr>
          <w:rFonts w:cs="Times New Roman"/>
          <w:u w:val="single"/>
        </w:rPr>
        <w:t>9:15-9:40:</w:t>
      </w:r>
      <w:r w:rsidR="002B7CCB">
        <w:rPr>
          <w:rFonts w:cs="Times New Roman"/>
        </w:rPr>
        <w:t xml:space="preserve"> Checking in. Students will be given paper and pencils and told to design a parachute.</w:t>
      </w:r>
      <w:r w:rsidRPr="001056F8">
        <w:rPr>
          <w:rFonts w:cs="Times New Roman"/>
          <w:color w:val="FF0000"/>
        </w:rPr>
        <w:t xml:space="preserve"> </w:t>
      </w:r>
    </w:p>
    <w:p w14:paraId="7EC7AC68" w14:textId="7A81FFDE" w:rsidR="00612359" w:rsidRPr="008E6843" w:rsidRDefault="00612359" w:rsidP="00612359">
      <w:pPr>
        <w:rPr>
          <w:rFonts w:cs="Times New Roman"/>
        </w:rPr>
      </w:pPr>
      <w:r w:rsidRPr="001056F8">
        <w:rPr>
          <w:rFonts w:cs="Times New Roman"/>
          <w:u w:val="single"/>
        </w:rPr>
        <w:t>9:40-9:50:</w:t>
      </w:r>
      <w:r w:rsidRPr="001056F8">
        <w:rPr>
          <w:rFonts w:cs="Times New Roman"/>
        </w:rPr>
        <w:t xml:space="preserve"> </w:t>
      </w:r>
      <w:r w:rsidR="002B7CCB">
        <w:rPr>
          <w:rFonts w:cs="Times New Roman"/>
        </w:rPr>
        <w:t>Brief lecture that will</w:t>
      </w:r>
      <w:r w:rsidRPr="008E6843">
        <w:rPr>
          <w:rFonts w:cs="Times New Roman"/>
        </w:rPr>
        <w:t xml:space="preserve"> </w:t>
      </w:r>
      <w:r w:rsidR="002B7CCB">
        <w:rPr>
          <w:rFonts w:cs="Times New Roman"/>
        </w:rPr>
        <w:t>d</w:t>
      </w:r>
      <w:r w:rsidRPr="008E6843">
        <w:rPr>
          <w:rFonts w:cs="Times New Roman"/>
        </w:rPr>
        <w:t>isplay some clips about parachutes</w:t>
      </w:r>
      <w:r w:rsidR="002B7CCB">
        <w:rPr>
          <w:rFonts w:cs="Times New Roman"/>
        </w:rPr>
        <w:t>, discuss purpose of parachutes, the</w:t>
      </w:r>
      <w:r>
        <w:rPr>
          <w:rFonts w:cs="Times New Roman"/>
        </w:rPr>
        <w:t xml:space="preserve"> history of parachute</w:t>
      </w:r>
      <w:r w:rsidR="002B7CCB">
        <w:rPr>
          <w:rFonts w:cs="Times New Roman"/>
        </w:rPr>
        <w:t>s</w:t>
      </w:r>
      <w:r>
        <w:rPr>
          <w:rFonts w:cs="Times New Roman"/>
        </w:rPr>
        <w:t>, and parachute design principle</w:t>
      </w:r>
      <w:r w:rsidR="002B7CCB">
        <w:rPr>
          <w:rFonts w:cs="Times New Roman"/>
        </w:rPr>
        <w:t>s</w:t>
      </w:r>
      <w:r w:rsidRPr="008E6843">
        <w:rPr>
          <w:rFonts w:cs="Times New Roman"/>
        </w:rPr>
        <w:t>.</w:t>
      </w:r>
      <w:r>
        <w:rPr>
          <w:rFonts w:cs="Times New Roman"/>
        </w:rPr>
        <w:t xml:space="preserve"> </w:t>
      </w:r>
      <w:r w:rsidRPr="008E6843">
        <w:rPr>
          <w:rFonts w:cs="Times New Roman"/>
        </w:rPr>
        <w:t xml:space="preserve">  </w:t>
      </w:r>
    </w:p>
    <w:p w14:paraId="4D2E0E29" w14:textId="77777777" w:rsidR="00612359" w:rsidRPr="008E6843" w:rsidRDefault="00612359" w:rsidP="00612359">
      <w:pPr>
        <w:rPr>
          <w:rFonts w:ascii="Times" w:hAnsi="Times" w:cs="Times New Roman"/>
          <w:color w:val="FF0000"/>
          <w:szCs w:val="20"/>
        </w:rPr>
      </w:pPr>
    </w:p>
    <w:p w14:paraId="7AE228D0" w14:textId="77777777" w:rsidR="00612359" w:rsidRPr="00612359" w:rsidRDefault="00612359" w:rsidP="00612359">
      <w:pPr>
        <w:rPr>
          <w:rFonts w:cs="Times New Roman"/>
          <w:u w:val="single"/>
        </w:rPr>
      </w:pPr>
      <w:r w:rsidRPr="00612359">
        <w:rPr>
          <w:rFonts w:cs="Times New Roman"/>
          <w:u w:val="single"/>
        </w:rPr>
        <w:t xml:space="preserve">Activities: (9:50-11:50 am) </w:t>
      </w:r>
    </w:p>
    <w:p w14:paraId="51449F4F" w14:textId="77777777" w:rsidR="00612359" w:rsidRPr="008E6843" w:rsidRDefault="00612359" w:rsidP="00612359">
      <w:pPr>
        <w:rPr>
          <w:rFonts w:cs="Times New Roman"/>
        </w:rPr>
      </w:pPr>
      <w:r w:rsidRPr="008E6843">
        <w:rPr>
          <w:rFonts w:cs="Times New Roman"/>
          <w:i/>
        </w:rPr>
        <w:t>Activity 1</w:t>
      </w:r>
      <w:r w:rsidRPr="008E6843">
        <w:rPr>
          <w:rFonts w:cs="Times New Roman"/>
        </w:rPr>
        <w:t xml:space="preserve"> </w:t>
      </w:r>
      <w:r w:rsidRPr="00612359">
        <w:rPr>
          <w:rFonts w:cs="Times New Roman"/>
          <w:bCs/>
        </w:rPr>
        <w:t>Exploring Parachute Shape</w:t>
      </w:r>
      <w:r w:rsidRPr="009F2DC4">
        <w:rPr>
          <w:rFonts w:cs="Times New Roman"/>
          <w:b/>
          <w:bCs/>
        </w:rPr>
        <w:t xml:space="preserve"> </w:t>
      </w:r>
      <w:r>
        <w:rPr>
          <w:rFonts w:cs="Times New Roman"/>
        </w:rPr>
        <w:t>(9:50-10:15, inside classroom</w:t>
      </w:r>
      <w:r w:rsidRPr="008E6843">
        <w:rPr>
          <w:rFonts w:cs="Times New Roman"/>
        </w:rPr>
        <w:t>):</w:t>
      </w:r>
    </w:p>
    <w:p w14:paraId="50A07B55" w14:textId="687B7C2C" w:rsidR="00612359" w:rsidRDefault="002962D6" w:rsidP="00612359">
      <w:pPr>
        <w:ind w:firstLine="720"/>
        <w:rPr>
          <w:rFonts w:cs="Times New Roman"/>
        </w:rPr>
      </w:pPr>
      <w:r>
        <w:rPr>
          <w:rFonts w:cs="Times New Roman"/>
        </w:rPr>
        <w:t>Students will begin with the simplest design.</w:t>
      </w:r>
      <w:r w:rsidR="00612359" w:rsidRPr="005F3165">
        <w:rPr>
          <w:rFonts w:cs="Times New Roman"/>
        </w:rPr>
        <w:t xml:space="preserve"> Each group or individual will make</w:t>
      </w:r>
      <w:r>
        <w:rPr>
          <w:rFonts w:cs="Times New Roman"/>
        </w:rPr>
        <w:t xml:space="preserve"> a</w:t>
      </w:r>
      <w:r w:rsidR="00612359">
        <w:rPr>
          <w:rFonts w:cs="Times New Roman"/>
        </w:rPr>
        <w:t xml:space="preserve"> round, </w:t>
      </w:r>
      <w:r>
        <w:rPr>
          <w:rFonts w:cs="Times New Roman"/>
        </w:rPr>
        <w:t xml:space="preserve">a </w:t>
      </w:r>
      <w:r w:rsidR="00612359">
        <w:rPr>
          <w:rFonts w:cs="Times New Roman"/>
        </w:rPr>
        <w:t xml:space="preserve">square, and </w:t>
      </w:r>
      <w:r>
        <w:rPr>
          <w:rFonts w:cs="Times New Roman"/>
        </w:rPr>
        <w:t xml:space="preserve">then a </w:t>
      </w:r>
      <w:r w:rsidR="00612359">
        <w:rPr>
          <w:rFonts w:cs="Times New Roman"/>
        </w:rPr>
        <w:t>parachute with a</w:t>
      </w:r>
      <w:r>
        <w:rPr>
          <w:rFonts w:cs="Times New Roman"/>
        </w:rPr>
        <w:t xml:space="preserve">ny other shape using plastic bags. </w:t>
      </w:r>
      <w:r w:rsidR="00612359">
        <w:rPr>
          <w:rFonts w:cs="Times New Roman"/>
        </w:rPr>
        <w:t>The par</w:t>
      </w:r>
      <w:r>
        <w:rPr>
          <w:rFonts w:cs="Times New Roman"/>
        </w:rPr>
        <w:t>achute will be tied to a penny and s</w:t>
      </w:r>
      <w:r w:rsidR="00612359">
        <w:rPr>
          <w:rFonts w:cs="Times New Roman"/>
        </w:rPr>
        <w:t xml:space="preserve">tudents will test it by throwing it up; they start timing when the parachute touch the ceiling and stop timing when it falls to the ground. They will measure the drop time and calculate the velocity and average velocity. Out of this activity, they need to choose the best shape. </w:t>
      </w:r>
    </w:p>
    <w:p w14:paraId="37A8395B" w14:textId="77777777" w:rsidR="00612359" w:rsidRDefault="00612359" w:rsidP="00612359">
      <w:pPr>
        <w:ind w:firstLine="720"/>
        <w:rPr>
          <w:rFonts w:cs="Times New Roman"/>
        </w:rPr>
      </w:pPr>
    </w:p>
    <w:p w14:paraId="4BAD2ADB" w14:textId="77777777" w:rsidR="00612359" w:rsidRPr="00763E8A" w:rsidRDefault="00612359" w:rsidP="00612359">
      <w:pPr>
        <w:jc w:val="both"/>
      </w:pPr>
      <w:r w:rsidRPr="00763E8A">
        <w:rPr>
          <w:i/>
        </w:rPr>
        <w:t>Activity 2</w:t>
      </w:r>
      <w:r w:rsidRPr="00763E8A">
        <w:t xml:space="preserve"> </w:t>
      </w:r>
      <w:r w:rsidRPr="00612359">
        <w:t>Exploring materials</w:t>
      </w:r>
      <w:r>
        <w:rPr>
          <w:b/>
        </w:rPr>
        <w:t xml:space="preserve"> (</w:t>
      </w:r>
      <w:r w:rsidRPr="00033AE3">
        <w:t>10:15-10:40, inside classroom</w:t>
      </w:r>
      <w:r>
        <w:rPr>
          <w:b/>
        </w:rPr>
        <w:t>)</w:t>
      </w:r>
    </w:p>
    <w:p w14:paraId="4D51E262" w14:textId="77777777" w:rsidR="00612359" w:rsidRPr="008E6843" w:rsidRDefault="00612359" w:rsidP="00612359">
      <w:pPr>
        <w:ind w:firstLine="720"/>
        <w:rPr>
          <w:rFonts w:cs="Times New Roman"/>
          <w:color w:val="FF0000"/>
        </w:rPr>
      </w:pPr>
      <w:r>
        <w:rPr>
          <w:rFonts w:cs="Times New Roman"/>
        </w:rPr>
        <w:t xml:space="preserve">Students will try up to two different types of materials and choose the best one. </w:t>
      </w:r>
    </w:p>
    <w:p w14:paraId="5966A6BC" w14:textId="77777777" w:rsidR="00612359" w:rsidRPr="008E6843" w:rsidRDefault="00612359" w:rsidP="00612359">
      <w:pPr>
        <w:rPr>
          <w:rFonts w:cs="Times New Roman"/>
          <w:color w:val="FF0000"/>
        </w:rPr>
      </w:pPr>
    </w:p>
    <w:p w14:paraId="52177208" w14:textId="77777777" w:rsidR="00612359" w:rsidRPr="00B13932" w:rsidRDefault="00612359" w:rsidP="00612359">
      <w:pPr>
        <w:rPr>
          <w:rFonts w:cs="Times New Roman"/>
          <w:b/>
          <w:u w:val="single"/>
        </w:rPr>
      </w:pPr>
      <w:r w:rsidRPr="00B13932">
        <w:rPr>
          <w:rFonts w:cs="Times New Roman"/>
          <w:i/>
        </w:rPr>
        <w:t>Activity 3</w:t>
      </w:r>
      <w:r w:rsidRPr="00B13932">
        <w:rPr>
          <w:rFonts w:cs="Times New Roman"/>
        </w:rPr>
        <w:t xml:space="preserve"> Drop egg challenge (10:50-11:45):</w:t>
      </w:r>
    </w:p>
    <w:p w14:paraId="687E80C9" w14:textId="2EAAEBD3" w:rsidR="00612359" w:rsidRPr="00612359" w:rsidRDefault="00612359" w:rsidP="00612359">
      <w:pPr>
        <w:ind w:firstLine="720"/>
        <w:rPr>
          <w:rFonts w:cs="Times New Roman"/>
        </w:rPr>
      </w:pPr>
      <w:r w:rsidRPr="00C46682">
        <w:rPr>
          <w:rFonts w:cs="Times New Roman"/>
        </w:rPr>
        <w:t xml:space="preserve">Students will </w:t>
      </w:r>
      <w:r w:rsidRPr="00903DAB">
        <w:rPr>
          <w:rFonts w:cs="Times New Roman"/>
        </w:rPr>
        <w:t>design and build a parachute that will carry a raw egg</w:t>
      </w:r>
      <w:r>
        <w:rPr>
          <w:rFonts w:cs="Times New Roman"/>
        </w:rPr>
        <w:t xml:space="preserve"> to the ground without breaking</w:t>
      </w:r>
      <w:r w:rsidRPr="00C46682">
        <w:rPr>
          <w:rFonts w:cs="Times New Roman"/>
        </w:rPr>
        <w:t>. They should test it with a weight first</w:t>
      </w:r>
      <w:r>
        <w:rPr>
          <w:rFonts w:cs="Times New Roman"/>
        </w:rPr>
        <w:t xml:space="preserve"> (two biggest washer)</w:t>
      </w:r>
      <w:r w:rsidRPr="00C46682">
        <w:rPr>
          <w:rFonts w:cs="Times New Roman"/>
        </w:rPr>
        <w:t xml:space="preserve">, and then test eggs. </w:t>
      </w:r>
      <w:r w:rsidR="002962D6">
        <w:rPr>
          <w:rFonts w:cs="Times New Roman"/>
        </w:rPr>
        <w:t xml:space="preserve">The instructor will carry the egg around to aid students in testing the shape of their design apparatus. Once students have finalized their design, the egg will be placed in their parachute container and they will drop it from a height of one story. </w:t>
      </w:r>
    </w:p>
    <w:p w14:paraId="581F7DBA" w14:textId="77777777" w:rsidR="00612359" w:rsidRPr="00C46682" w:rsidRDefault="00612359" w:rsidP="00612359">
      <w:pPr>
        <w:rPr>
          <w:rFonts w:ascii="Times" w:hAnsi="Times" w:cs="Times New Roman"/>
          <w:sz w:val="20"/>
          <w:szCs w:val="20"/>
        </w:rPr>
      </w:pPr>
      <w:r w:rsidRPr="00C46682">
        <w:rPr>
          <w:rFonts w:cs="Times New Roman"/>
        </w:rPr>
        <w:t xml:space="preserve"> </w:t>
      </w:r>
    </w:p>
    <w:p w14:paraId="4B273930" w14:textId="77777777" w:rsidR="00612359" w:rsidRPr="001056F8" w:rsidRDefault="00612359" w:rsidP="00612359">
      <w:pPr>
        <w:rPr>
          <w:rFonts w:cs="Times New Roman"/>
          <w:u w:val="single"/>
        </w:rPr>
      </w:pPr>
      <w:r w:rsidRPr="001056F8">
        <w:rPr>
          <w:rFonts w:cs="Times New Roman"/>
          <w:u w:val="single"/>
        </w:rPr>
        <w:t xml:space="preserve">Clean up: (11:45 am-11:50 am) </w:t>
      </w:r>
    </w:p>
    <w:p w14:paraId="13FD2D4C" w14:textId="5782EDA3" w:rsidR="00612359" w:rsidRPr="00612359" w:rsidRDefault="00612359" w:rsidP="00CA2146">
      <w:pPr>
        <w:rPr>
          <w:rFonts w:ascii="Times" w:hAnsi="Times" w:cs="Times New Roman"/>
          <w:color w:val="FF0000"/>
          <w:sz w:val="20"/>
          <w:szCs w:val="20"/>
        </w:rPr>
      </w:pPr>
    </w:p>
    <w:p w14:paraId="72BF6598" w14:textId="77777777" w:rsidR="005F131B" w:rsidRDefault="005F131B" w:rsidP="00CA2146">
      <w:pPr>
        <w:rPr>
          <w:rFonts w:eastAsia="Droid Sans"/>
          <w:b/>
          <w:sz w:val="24"/>
          <w:szCs w:val="24"/>
        </w:rPr>
      </w:pPr>
      <w:r>
        <w:rPr>
          <w:rFonts w:eastAsia="Droid Sans"/>
          <w:b/>
          <w:sz w:val="24"/>
          <w:szCs w:val="24"/>
        </w:rPr>
        <w:t xml:space="preserve">References: </w:t>
      </w:r>
    </w:p>
    <w:p w14:paraId="33A95FC5" w14:textId="77777777" w:rsidR="00612359" w:rsidRDefault="00B36E8D" w:rsidP="00612359">
      <w:pPr>
        <w:rPr>
          <w:rFonts w:ascii="Segoe UI" w:hAnsi="Segoe UI" w:cs="Segoe UI"/>
          <w:sz w:val="20"/>
          <w:szCs w:val="20"/>
        </w:rPr>
      </w:pPr>
      <w:hyperlink r:id="rId16" w:history="1">
        <w:r w:rsidR="00612359" w:rsidRPr="00C66CAD">
          <w:rPr>
            <w:rStyle w:val="Hyperlink"/>
            <w:rFonts w:ascii="Segoe UI" w:hAnsi="Segoe UI" w:cs="Segoe UI"/>
            <w:sz w:val="20"/>
            <w:szCs w:val="20"/>
          </w:rPr>
          <w:t>http://tryengineering.org/lessons/playingwithparachutes.pdf</w:t>
        </w:r>
      </w:hyperlink>
    </w:p>
    <w:p w14:paraId="03CBE39C" w14:textId="77777777" w:rsidR="00612359" w:rsidRDefault="00B36E8D" w:rsidP="00612359">
      <w:pPr>
        <w:rPr>
          <w:rFonts w:ascii="Segoe UI" w:hAnsi="Segoe UI" w:cs="Segoe UI"/>
          <w:sz w:val="20"/>
          <w:szCs w:val="20"/>
        </w:rPr>
      </w:pPr>
      <w:hyperlink r:id="rId17" w:history="1">
        <w:r w:rsidR="00612359" w:rsidRPr="00C66CAD">
          <w:rPr>
            <w:rStyle w:val="Hyperlink"/>
            <w:rFonts w:ascii="Segoe UI" w:hAnsi="Segoe UI" w:cs="Segoe UI"/>
            <w:sz w:val="20"/>
            <w:szCs w:val="20"/>
          </w:rPr>
          <w:t>https://www.teachengineering.org/view_activity.php?url=collection/wpi_/activities/wpi_design_a_parachute/design_a_parachute.xml</w:t>
        </w:r>
      </w:hyperlink>
    </w:p>
    <w:p w14:paraId="3FE77F62" w14:textId="77777777" w:rsidR="00612359" w:rsidRPr="00051520" w:rsidRDefault="00612359" w:rsidP="00612359">
      <w:pPr>
        <w:rPr>
          <w:rFonts w:cs="Times New Roman"/>
        </w:rPr>
      </w:pPr>
    </w:p>
    <w:p w14:paraId="2F0EB6C8" w14:textId="77777777" w:rsidR="009C4771" w:rsidRPr="00373E0A" w:rsidRDefault="009C4771" w:rsidP="00CA2146"/>
    <w:sectPr w:rsidR="009C4771" w:rsidRPr="00373E0A" w:rsidSect="00373E0A">
      <w:headerReference w:type="default" r:id="rId1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86686" w14:textId="77777777" w:rsidR="008626DC" w:rsidRDefault="008626DC" w:rsidP="00373E0A">
      <w:pPr>
        <w:spacing w:line="240" w:lineRule="auto"/>
      </w:pPr>
      <w:r>
        <w:separator/>
      </w:r>
    </w:p>
  </w:endnote>
  <w:endnote w:type="continuationSeparator" w:id="0">
    <w:p w14:paraId="7A2D735B" w14:textId="77777777" w:rsidR="008626DC" w:rsidRDefault="008626DC" w:rsidP="00373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Droid Sans">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6EAE0" w14:textId="77777777" w:rsidR="008626DC" w:rsidRDefault="008626DC" w:rsidP="00373E0A">
      <w:pPr>
        <w:spacing w:line="240" w:lineRule="auto"/>
      </w:pPr>
      <w:r>
        <w:separator/>
      </w:r>
    </w:p>
  </w:footnote>
  <w:footnote w:type="continuationSeparator" w:id="0">
    <w:p w14:paraId="6C751DC9" w14:textId="77777777" w:rsidR="008626DC" w:rsidRDefault="008626DC" w:rsidP="00373E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036A4" w14:textId="77777777" w:rsidR="008626DC" w:rsidRDefault="008626DC">
    <w:pPr>
      <w:pStyle w:val="Header"/>
    </w:pPr>
    <w:r>
      <w:t xml:space="preserve">Saturday Science </w:t>
    </w:r>
    <w:r>
      <w:ptab w:relativeTo="margin" w:alignment="center" w:leader="none"/>
    </w:r>
    <w:r>
      <w:t>Engineer</w:t>
    </w:r>
    <w:r>
      <w:ptab w:relativeTo="margin" w:alignment="right" w:leader="none"/>
    </w:r>
    <w:r>
      <w:t>Spring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C9C"/>
    <w:multiLevelType w:val="multilevel"/>
    <w:tmpl w:val="76AC2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D34E2E"/>
    <w:multiLevelType w:val="multilevel"/>
    <w:tmpl w:val="E7A2E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4448C3"/>
    <w:multiLevelType w:val="multilevel"/>
    <w:tmpl w:val="34C4CC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A076270"/>
    <w:multiLevelType w:val="hybridMultilevel"/>
    <w:tmpl w:val="EA30DB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34F5A"/>
    <w:multiLevelType w:val="multilevel"/>
    <w:tmpl w:val="EF8C85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3D1643A"/>
    <w:multiLevelType w:val="hybridMultilevel"/>
    <w:tmpl w:val="97A4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D92901"/>
    <w:multiLevelType w:val="multilevel"/>
    <w:tmpl w:val="917CCE6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14246459"/>
    <w:multiLevelType w:val="multilevel"/>
    <w:tmpl w:val="0B761A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5201E17"/>
    <w:multiLevelType w:val="multilevel"/>
    <w:tmpl w:val="1568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56923C8"/>
    <w:multiLevelType w:val="multilevel"/>
    <w:tmpl w:val="ECDAFC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164F05C7"/>
    <w:multiLevelType w:val="multilevel"/>
    <w:tmpl w:val="98546C72"/>
    <w:lvl w:ilvl="0">
      <w:start w:val="7"/>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16C7121C"/>
    <w:multiLevelType w:val="multilevel"/>
    <w:tmpl w:val="D1D21B16"/>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17610C98"/>
    <w:multiLevelType w:val="multilevel"/>
    <w:tmpl w:val="94ACF6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C713F8A"/>
    <w:multiLevelType w:val="multilevel"/>
    <w:tmpl w:val="A4CE137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D934D88"/>
    <w:multiLevelType w:val="multilevel"/>
    <w:tmpl w:val="3A3C62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72C0DCA"/>
    <w:multiLevelType w:val="hybridMultilevel"/>
    <w:tmpl w:val="5FD4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93B54"/>
    <w:multiLevelType w:val="multilevel"/>
    <w:tmpl w:val="92124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2F953331"/>
    <w:multiLevelType w:val="multilevel"/>
    <w:tmpl w:val="5E58ED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0BB40FE"/>
    <w:multiLevelType w:val="hybridMultilevel"/>
    <w:tmpl w:val="039237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204A3"/>
    <w:multiLevelType w:val="multilevel"/>
    <w:tmpl w:val="0B4CA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38FD10CA"/>
    <w:multiLevelType w:val="multilevel"/>
    <w:tmpl w:val="8DB02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9F777CF"/>
    <w:multiLevelType w:val="multilevel"/>
    <w:tmpl w:val="0DC218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D047811"/>
    <w:multiLevelType w:val="multilevel"/>
    <w:tmpl w:val="FE9C5680"/>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3FC103A9"/>
    <w:multiLevelType w:val="multilevel"/>
    <w:tmpl w:val="35101D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12207EE"/>
    <w:multiLevelType w:val="multilevel"/>
    <w:tmpl w:val="C33676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3D511BC"/>
    <w:multiLevelType w:val="multilevel"/>
    <w:tmpl w:val="1220B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5B335DE"/>
    <w:multiLevelType w:val="multilevel"/>
    <w:tmpl w:val="8FAE8C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DF44BD5"/>
    <w:multiLevelType w:val="multilevel"/>
    <w:tmpl w:val="CA6894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4EDF11B7"/>
    <w:multiLevelType w:val="hybridMultilevel"/>
    <w:tmpl w:val="9C3C1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9241CF"/>
    <w:multiLevelType w:val="multilevel"/>
    <w:tmpl w:val="E2C438A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nsid w:val="55241571"/>
    <w:multiLevelType w:val="multilevel"/>
    <w:tmpl w:val="887EE5B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1">
    <w:nsid w:val="5A082B6A"/>
    <w:multiLevelType w:val="multilevel"/>
    <w:tmpl w:val="6B8C38A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b/>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5AC45610"/>
    <w:multiLevelType w:val="multilevel"/>
    <w:tmpl w:val="E6EEDB5E"/>
    <w:lvl w:ilvl="0">
      <w:start w:val="7"/>
      <w:numFmt w:val="upperLetter"/>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nsid w:val="608D53A8"/>
    <w:multiLevelType w:val="multilevel"/>
    <w:tmpl w:val="57C81D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0F97ADE"/>
    <w:multiLevelType w:val="hybridMultilevel"/>
    <w:tmpl w:val="D6286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9C595A"/>
    <w:multiLevelType w:val="multilevel"/>
    <w:tmpl w:val="571663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4653C68"/>
    <w:multiLevelType w:val="multilevel"/>
    <w:tmpl w:val="5E58ED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nsid w:val="685E1E80"/>
    <w:multiLevelType w:val="multilevel"/>
    <w:tmpl w:val="96FCEA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8">
    <w:nsid w:val="69B75A20"/>
    <w:multiLevelType w:val="hybridMultilevel"/>
    <w:tmpl w:val="7430BE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02D46"/>
    <w:multiLevelType w:val="multilevel"/>
    <w:tmpl w:val="20629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nsid w:val="6DFD5F89"/>
    <w:multiLevelType w:val="multilevel"/>
    <w:tmpl w:val="A5D099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B33179F"/>
    <w:multiLevelType w:val="multilevel"/>
    <w:tmpl w:val="B9463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20"/>
  </w:num>
  <w:num w:numId="3">
    <w:abstractNumId w:val="22"/>
  </w:num>
  <w:num w:numId="4">
    <w:abstractNumId w:val="33"/>
  </w:num>
  <w:num w:numId="5">
    <w:abstractNumId w:val="25"/>
  </w:num>
  <w:num w:numId="6">
    <w:abstractNumId w:val="12"/>
  </w:num>
  <w:num w:numId="7">
    <w:abstractNumId w:val="2"/>
  </w:num>
  <w:num w:numId="8">
    <w:abstractNumId w:val="19"/>
  </w:num>
  <w:num w:numId="9">
    <w:abstractNumId w:val="10"/>
  </w:num>
  <w:num w:numId="10">
    <w:abstractNumId w:val="31"/>
  </w:num>
  <w:num w:numId="11">
    <w:abstractNumId w:val="41"/>
  </w:num>
  <w:num w:numId="12">
    <w:abstractNumId w:val="14"/>
  </w:num>
  <w:num w:numId="13">
    <w:abstractNumId w:val="40"/>
  </w:num>
  <w:num w:numId="14">
    <w:abstractNumId w:val="32"/>
  </w:num>
  <w:num w:numId="15">
    <w:abstractNumId w:val="9"/>
  </w:num>
  <w:num w:numId="16">
    <w:abstractNumId w:val="26"/>
  </w:num>
  <w:num w:numId="17">
    <w:abstractNumId w:val="21"/>
  </w:num>
  <w:num w:numId="18">
    <w:abstractNumId w:val="23"/>
  </w:num>
  <w:num w:numId="19">
    <w:abstractNumId w:val="24"/>
  </w:num>
  <w:num w:numId="20">
    <w:abstractNumId w:val="4"/>
  </w:num>
  <w:num w:numId="21">
    <w:abstractNumId w:val="38"/>
  </w:num>
  <w:num w:numId="22">
    <w:abstractNumId w:val="34"/>
  </w:num>
  <w:num w:numId="23">
    <w:abstractNumId w:val="15"/>
  </w:num>
  <w:num w:numId="24">
    <w:abstractNumId w:val="28"/>
  </w:num>
  <w:num w:numId="25">
    <w:abstractNumId w:val="3"/>
  </w:num>
  <w:num w:numId="26">
    <w:abstractNumId w:val="18"/>
  </w:num>
  <w:num w:numId="27">
    <w:abstractNumId w:val="39"/>
  </w:num>
  <w:num w:numId="28">
    <w:abstractNumId w:val="27"/>
  </w:num>
  <w:num w:numId="29">
    <w:abstractNumId w:val="37"/>
  </w:num>
  <w:num w:numId="30">
    <w:abstractNumId w:val="29"/>
  </w:num>
  <w:num w:numId="31">
    <w:abstractNumId w:val="1"/>
  </w:num>
  <w:num w:numId="32">
    <w:abstractNumId w:val="16"/>
  </w:num>
  <w:num w:numId="33">
    <w:abstractNumId w:val="30"/>
  </w:num>
  <w:num w:numId="34">
    <w:abstractNumId w:val="8"/>
  </w:num>
  <w:num w:numId="35">
    <w:abstractNumId w:val="0"/>
  </w:num>
  <w:num w:numId="36">
    <w:abstractNumId w:val="11"/>
  </w:num>
  <w:num w:numId="37">
    <w:abstractNumId w:val="13"/>
  </w:num>
  <w:num w:numId="38">
    <w:abstractNumId w:val="7"/>
  </w:num>
  <w:num w:numId="39">
    <w:abstractNumId w:val="35"/>
  </w:num>
  <w:num w:numId="40">
    <w:abstractNumId w:val="17"/>
  </w:num>
  <w:num w:numId="41">
    <w:abstractNumId w:val="3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1A"/>
    <w:rsid w:val="00012545"/>
    <w:rsid w:val="000A13E2"/>
    <w:rsid w:val="000C7E0F"/>
    <w:rsid w:val="000D3C53"/>
    <w:rsid w:val="000D41DE"/>
    <w:rsid w:val="001056F8"/>
    <w:rsid w:val="001B3346"/>
    <w:rsid w:val="002024EF"/>
    <w:rsid w:val="00206CDE"/>
    <w:rsid w:val="002962D6"/>
    <w:rsid w:val="002B7CCB"/>
    <w:rsid w:val="00304BC9"/>
    <w:rsid w:val="00373E0A"/>
    <w:rsid w:val="003C0187"/>
    <w:rsid w:val="004121C0"/>
    <w:rsid w:val="0045243A"/>
    <w:rsid w:val="00476E52"/>
    <w:rsid w:val="00486E4E"/>
    <w:rsid w:val="004E4581"/>
    <w:rsid w:val="004F0539"/>
    <w:rsid w:val="0050441A"/>
    <w:rsid w:val="00525CC7"/>
    <w:rsid w:val="00537737"/>
    <w:rsid w:val="005714FF"/>
    <w:rsid w:val="005F131B"/>
    <w:rsid w:val="00612359"/>
    <w:rsid w:val="00621397"/>
    <w:rsid w:val="0064380B"/>
    <w:rsid w:val="006B2F2D"/>
    <w:rsid w:val="006B339C"/>
    <w:rsid w:val="006C0B8A"/>
    <w:rsid w:val="006C743E"/>
    <w:rsid w:val="007127CE"/>
    <w:rsid w:val="00717D4C"/>
    <w:rsid w:val="007341E4"/>
    <w:rsid w:val="00745583"/>
    <w:rsid w:val="007960B3"/>
    <w:rsid w:val="007A038C"/>
    <w:rsid w:val="007C5521"/>
    <w:rsid w:val="007F3E47"/>
    <w:rsid w:val="00847C90"/>
    <w:rsid w:val="00851A5B"/>
    <w:rsid w:val="00855D0A"/>
    <w:rsid w:val="008626DC"/>
    <w:rsid w:val="00881429"/>
    <w:rsid w:val="008D3170"/>
    <w:rsid w:val="009957C7"/>
    <w:rsid w:val="009A4026"/>
    <w:rsid w:val="009C4771"/>
    <w:rsid w:val="00B04245"/>
    <w:rsid w:val="00B60FF0"/>
    <w:rsid w:val="00B775EA"/>
    <w:rsid w:val="00BC38F1"/>
    <w:rsid w:val="00BE06E0"/>
    <w:rsid w:val="00C76167"/>
    <w:rsid w:val="00CA2146"/>
    <w:rsid w:val="00CC086F"/>
    <w:rsid w:val="00CC1299"/>
    <w:rsid w:val="00CF68E3"/>
    <w:rsid w:val="00D232D6"/>
    <w:rsid w:val="00D47424"/>
    <w:rsid w:val="00D500E8"/>
    <w:rsid w:val="00D73B9B"/>
    <w:rsid w:val="00D7412F"/>
    <w:rsid w:val="00DA2FEB"/>
    <w:rsid w:val="00EB7FCB"/>
    <w:rsid w:val="00ED1D73"/>
    <w:rsid w:val="00F6560A"/>
    <w:rsid w:val="00F83117"/>
    <w:rsid w:val="00F84F1D"/>
    <w:rsid w:val="00FB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9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00E8"/>
    <w:rPr>
      <w:sz w:val="16"/>
      <w:szCs w:val="16"/>
    </w:rPr>
  </w:style>
  <w:style w:type="paragraph" w:styleId="CommentText">
    <w:name w:val="annotation text"/>
    <w:basedOn w:val="Normal"/>
    <w:link w:val="CommentTextChar"/>
    <w:uiPriority w:val="99"/>
    <w:semiHidden/>
    <w:unhideWhenUsed/>
    <w:rsid w:val="00D500E8"/>
    <w:pPr>
      <w:spacing w:line="240" w:lineRule="auto"/>
    </w:pPr>
    <w:rPr>
      <w:sz w:val="20"/>
      <w:szCs w:val="20"/>
    </w:rPr>
  </w:style>
  <w:style w:type="character" w:customStyle="1" w:styleId="CommentTextChar">
    <w:name w:val="Comment Text Char"/>
    <w:basedOn w:val="DefaultParagraphFont"/>
    <w:link w:val="CommentText"/>
    <w:uiPriority w:val="99"/>
    <w:semiHidden/>
    <w:rsid w:val="00D500E8"/>
    <w:rPr>
      <w:sz w:val="20"/>
      <w:szCs w:val="20"/>
    </w:rPr>
  </w:style>
  <w:style w:type="paragraph" w:styleId="CommentSubject">
    <w:name w:val="annotation subject"/>
    <w:basedOn w:val="CommentText"/>
    <w:next w:val="CommentText"/>
    <w:link w:val="CommentSubjectChar"/>
    <w:uiPriority w:val="99"/>
    <w:semiHidden/>
    <w:unhideWhenUsed/>
    <w:rsid w:val="00D500E8"/>
    <w:rPr>
      <w:b/>
      <w:bCs/>
    </w:rPr>
  </w:style>
  <w:style w:type="character" w:customStyle="1" w:styleId="CommentSubjectChar">
    <w:name w:val="Comment Subject Char"/>
    <w:basedOn w:val="CommentTextChar"/>
    <w:link w:val="CommentSubject"/>
    <w:uiPriority w:val="99"/>
    <w:semiHidden/>
    <w:rsid w:val="00D500E8"/>
    <w:rPr>
      <w:b/>
      <w:bCs/>
      <w:sz w:val="20"/>
      <w:szCs w:val="20"/>
    </w:rPr>
  </w:style>
  <w:style w:type="paragraph" w:styleId="BalloonText">
    <w:name w:val="Balloon Text"/>
    <w:basedOn w:val="Normal"/>
    <w:link w:val="BalloonTextChar"/>
    <w:uiPriority w:val="99"/>
    <w:semiHidden/>
    <w:unhideWhenUsed/>
    <w:rsid w:val="00D50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E8"/>
    <w:rPr>
      <w:rFonts w:ascii="Tahoma" w:hAnsi="Tahoma" w:cs="Tahoma"/>
      <w:sz w:val="16"/>
      <w:szCs w:val="16"/>
    </w:rPr>
  </w:style>
  <w:style w:type="paragraph" w:customStyle="1" w:styleId="Normal1">
    <w:name w:val="Normal1"/>
    <w:rsid w:val="003C0187"/>
  </w:style>
  <w:style w:type="table" w:customStyle="1" w:styleId="1">
    <w:name w:val="1"/>
    <w:basedOn w:val="TableNormal"/>
    <w:rsid w:val="003C0187"/>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C0187"/>
    <w:pPr>
      <w:ind w:left="720"/>
      <w:contextualSpacing/>
    </w:pPr>
  </w:style>
  <w:style w:type="paragraph" w:styleId="Header">
    <w:name w:val="header"/>
    <w:basedOn w:val="Normal"/>
    <w:link w:val="HeaderChar"/>
    <w:uiPriority w:val="99"/>
    <w:unhideWhenUsed/>
    <w:rsid w:val="00373E0A"/>
    <w:pPr>
      <w:tabs>
        <w:tab w:val="center" w:pos="4680"/>
        <w:tab w:val="right" w:pos="9360"/>
      </w:tabs>
      <w:spacing w:line="240" w:lineRule="auto"/>
    </w:pPr>
  </w:style>
  <w:style w:type="character" w:customStyle="1" w:styleId="HeaderChar">
    <w:name w:val="Header Char"/>
    <w:basedOn w:val="DefaultParagraphFont"/>
    <w:link w:val="Header"/>
    <w:uiPriority w:val="99"/>
    <w:rsid w:val="00373E0A"/>
  </w:style>
  <w:style w:type="paragraph" w:styleId="Footer">
    <w:name w:val="footer"/>
    <w:basedOn w:val="Normal"/>
    <w:link w:val="FooterChar"/>
    <w:uiPriority w:val="99"/>
    <w:unhideWhenUsed/>
    <w:rsid w:val="00373E0A"/>
    <w:pPr>
      <w:tabs>
        <w:tab w:val="center" w:pos="4680"/>
        <w:tab w:val="right" w:pos="9360"/>
      </w:tabs>
      <w:spacing w:line="240" w:lineRule="auto"/>
    </w:pPr>
  </w:style>
  <w:style w:type="character" w:customStyle="1" w:styleId="FooterChar">
    <w:name w:val="Footer Char"/>
    <w:basedOn w:val="DefaultParagraphFont"/>
    <w:link w:val="Footer"/>
    <w:uiPriority w:val="99"/>
    <w:rsid w:val="00373E0A"/>
  </w:style>
  <w:style w:type="character" w:styleId="Hyperlink">
    <w:name w:val="Hyperlink"/>
    <w:basedOn w:val="DefaultParagraphFont"/>
    <w:uiPriority w:val="99"/>
    <w:unhideWhenUsed/>
    <w:rsid w:val="00CA2146"/>
    <w:rPr>
      <w:color w:val="0000FF" w:themeColor="hyperlink"/>
      <w:u w:val="single"/>
    </w:rPr>
  </w:style>
  <w:style w:type="table" w:customStyle="1" w:styleId="GridTable4">
    <w:name w:val="Grid Table 4"/>
    <w:basedOn w:val="TableNormal"/>
    <w:uiPriority w:val="49"/>
    <w:rsid w:val="00F6560A"/>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Heading1"/>
    <w:next w:val="Heading1"/>
    <w:link w:val="Style1Char"/>
    <w:qFormat/>
    <w:rsid w:val="001056F8"/>
    <w:rPr>
      <w:rFonts w:eastAsia="Droid Sans"/>
      <w:b/>
      <w:sz w:val="32"/>
      <w:szCs w:val="24"/>
      <w:u w:val="single"/>
    </w:rPr>
  </w:style>
  <w:style w:type="character" w:customStyle="1" w:styleId="Heading1Char">
    <w:name w:val="Heading 1 Char"/>
    <w:basedOn w:val="DefaultParagraphFont"/>
    <w:link w:val="Heading1"/>
    <w:rsid w:val="001056F8"/>
    <w:rPr>
      <w:sz w:val="40"/>
      <w:szCs w:val="40"/>
    </w:rPr>
  </w:style>
  <w:style w:type="character" w:customStyle="1" w:styleId="Style1Char">
    <w:name w:val="Style1 Char"/>
    <w:basedOn w:val="Heading1Char"/>
    <w:link w:val="Style1"/>
    <w:rsid w:val="001056F8"/>
    <w:rPr>
      <w:rFonts w:eastAsia="Droid Sans"/>
      <w:b/>
      <w:sz w:val="32"/>
      <w:szCs w:val="24"/>
      <w:u w:val="single"/>
    </w:rPr>
  </w:style>
  <w:style w:type="character" w:styleId="FollowedHyperlink">
    <w:name w:val="FollowedHyperlink"/>
    <w:basedOn w:val="DefaultParagraphFont"/>
    <w:uiPriority w:val="99"/>
    <w:semiHidden/>
    <w:unhideWhenUsed/>
    <w:rsid w:val="004F053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00E8"/>
    <w:rPr>
      <w:sz w:val="16"/>
      <w:szCs w:val="16"/>
    </w:rPr>
  </w:style>
  <w:style w:type="paragraph" w:styleId="CommentText">
    <w:name w:val="annotation text"/>
    <w:basedOn w:val="Normal"/>
    <w:link w:val="CommentTextChar"/>
    <w:uiPriority w:val="99"/>
    <w:semiHidden/>
    <w:unhideWhenUsed/>
    <w:rsid w:val="00D500E8"/>
    <w:pPr>
      <w:spacing w:line="240" w:lineRule="auto"/>
    </w:pPr>
    <w:rPr>
      <w:sz w:val="20"/>
      <w:szCs w:val="20"/>
    </w:rPr>
  </w:style>
  <w:style w:type="character" w:customStyle="1" w:styleId="CommentTextChar">
    <w:name w:val="Comment Text Char"/>
    <w:basedOn w:val="DefaultParagraphFont"/>
    <w:link w:val="CommentText"/>
    <w:uiPriority w:val="99"/>
    <w:semiHidden/>
    <w:rsid w:val="00D500E8"/>
    <w:rPr>
      <w:sz w:val="20"/>
      <w:szCs w:val="20"/>
    </w:rPr>
  </w:style>
  <w:style w:type="paragraph" w:styleId="CommentSubject">
    <w:name w:val="annotation subject"/>
    <w:basedOn w:val="CommentText"/>
    <w:next w:val="CommentText"/>
    <w:link w:val="CommentSubjectChar"/>
    <w:uiPriority w:val="99"/>
    <w:semiHidden/>
    <w:unhideWhenUsed/>
    <w:rsid w:val="00D500E8"/>
    <w:rPr>
      <w:b/>
      <w:bCs/>
    </w:rPr>
  </w:style>
  <w:style w:type="character" w:customStyle="1" w:styleId="CommentSubjectChar">
    <w:name w:val="Comment Subject Char"/>
    <w:basedOn w:val="CommentTextChar"/>
    <w:link w:val="CommentSubject"/>
    <w:uiPriority w:val="99"/>
    <w:semiHidden/>
    <w:rsid w:val="00D500E8"/>
    <w:rPr>
      <w:b/>
      <w:bCs/>
      <w:sz w:val="20"/>
      <w:szCs w:val="20"/>
    </w:rPr>
  </w:style>
  <w:style w:type="paragraph" w:styleId="BalloonText">
    <w:name w:val="Balloon Text"/>
    <w:basedOn w:val="Normal"/>
    <w:link w:val="BalloonTextChar"/>
    <w:uiPriority w:val="99"/>
    <w:semiHidden/>
    <w:unhideWhenUsed/>
    <w:rsid w:val="00D500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0E8"/>
    <w:rPr>
      <w:rFonts w:ascii="Tahoma" w:hAnsi="Tahoma" w:cs="Tahoma"/>
      <w:sz w:val="16"/>
      <w:szCs w:val="16"/>
    </w:rPr>
  </w:style>
  <w:style w:type="paragraph" w:customStyle="1" w:styleId="Normal1">
    <w:name w:val="Normal1"/>
    <w:rsid w:val="003C0187"/>
  </w:style>
  <w:style w:type="table" w:customStyle="1" w:styleId="1">
    <w:name w:val="1"/>
    <w:basedOn w:val="TableNormal"/>
    <w:rsid w:val="003C0187"/>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C0187"/>
    <w:pPr>
      <w:ind w:left="720"/>
      <w:contextualSpacing/>
    </w:pPr>
  </w:style>
  <w:style w:type="paragraph" w:styleId="Header">
    <w:name w:val="header"/>
    <w:basedOn w:val="Normal"/>
    <w:link w:val="HeaderChar"/>
    <w:uiPriority w:val="99"/>
    <w:unhideWhenUsed/>
    <w:rsid w:val="00373E0A"/>
    <w:pPr>
      <w:tabs>
        <w:tab w:val="center" w:pos="4680"/>
        <w:tab w:val="right" w:pos="9360"/>
      </w:tabs>
      <w:spacing w:line="240" w:lineRule="auto"/>
    </w:pPr>
  </w:style>
  <w:style w:type="character" w:customStyle="1" w:styleId="HeaderChar">
    <w:name w:val="Header Char"/>
    <w:basedOn w:val="DefaultParagraphFont"/>
    <w:link w:val="Header"/>
    <w:uiPriority w:val="99"/>
    <w:rsid w:val="00373E0A"/>
  </w:style>
  <w:style w:type="paragraph" w:styleId="Footer">
    <w:name w:val="footer"/>
    <w:basedOn w:val="Normal"/>
    <w:link w:val="FooterChar"/>
    <w:uiPriority w:val="99"/>
    <w:unhideWhenUsed/>
    <w:rsid w:val="00373E0A"/>
    <w:pPr>
      <w:tabs>
        <w:tab w:val="center" w:pos="4680"/>
        <w:tab w:val="right" w:pos="9360"/>
      </w:tabs>
      <w:spacing w:line="240" w:lineRule="auto"/>
    </w:pPr>
  </w:style>
  <w:style w:type="character" w:customStyle="1" w:styleId="FooterChar">
    <w:name w:val="Footer Char"/>
    <w:basedOn w:val="DefaultParagraphFont"/>
    <w:link w:val="Footer"/>
    <w:uiPriority w:val="99"/>
    <w:rsid w:val="00373E0A"/>
  </w:style>
  <w:style w:type="character" w:styleId="Hyperlink">
    <w:name w:val="Hyperlink"/>
    <w:basedOn w:val="DefaultParagraphFont"/>
    <w:uiPriority w:val="99"/>
    <w:unhideWhenUsed/>
    <w:rsid w:val="00CA2146"/>
    <w:rPr>
      <w:color w:val="0000FF" w:themeColor="hyperlink"/>
      <w:u w:val="single"/>
    </w:rPr>
  </w:style>
  <w:style w:type="table" w:customStyle="1" w:styleId="GridTable4">
    <w:name w:val="Grid Table 4"/>
    <w:basedOn w:val="TableNormal"/>
    <w:uiPriority w:val="49"/>
    <w:rsid w:val="00F6560A"/>
    <w:pPr>
      <w:spacing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Heading1"/>
    <w:next w:val="Heading1"/>
    <w:link w:val="Style1Char"/>
    <w:qFormat/>
    <w:rsid w:val="001056F8"/>
    <w:rPr>
      <w:rFonts w:eastAsia="Droid Sans"/>
      <w:b/>
      <w:sz w:val="32"/>
      <w:szCs w:val="24"/>
      <w:u w:val="single"/>
    </w:rPr>
  </w:style>
  <w:style w:type="character" w:customStyle="1" w:styleId="Heading1Char">
    <w:name w:val="Heading 1 Char"/>
    <w:basedOn w:val="DefaultParagraphFont"/>
    <w:link w:val="Heading1"/>
    <w:rsid w:val="001056F8"/>
    <w:rPr>
      <w:sz w:val="40"/>
      <w:szCs w:val="40"/>
    </w:rPr>
  </w:style>
  <w:style w:type="character" w:customStyle="1" w:styleId="Style1Char">
    <w:name w:val="Style1 Char"/>
    <w:basedOn w:val="Heading1Char"/>
    <w:link w:val="Style1"/>
    <w:rsid w:val="001056F8"/>
    <w:rPr>
      <w:rFonts w:eastAsia="Droid Sans"/>
      <w:b/>
      <w:sz w:val="32"/>
      <w:szCs w:val="24"/>
      <w:u w:val="single"/>
    </w:rPr>
  </w:style>
  <w:style w:type="character" w:styleId="FollowedHyperlink">
    <w:name w:val="FollowedHyperlink"/>
    <w:basedOn w:val="DefaultParagraphFont"/>
    <w:uiPriority w:val="99"/>
    <w:semiHidden/>
    <w:unhideWhenUsed/>
    <w:rsid w:val="004F0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523461">
      <w:bodyDiv w:val="1"/>
      <w:marLeft w:val="0"/>
      <w:marRight w:val="0"/>
      <w:marTop w:val="0"/>
      <w:marBottom w:val="0"/>
      <w:divBdr>
        <w:top w:val="none" w:sz="0" w:space="0" w:color="auto"/>
        <w:left w:val="none" w:sz="0" w:space="0" w:color="auto"/>
        <w:bottom w:val="none" w:sz="0" w:space="0" w:color="auto"/>
        <w:right w:val="none" w:sz="0" w:space="0" w:color="auto"/>
      </w:divBdr>
    </w:div>
    <w:div w:id="922297763">
      <w:bodyDiv w:val="1"/>
      <w:marLeft w:val="0"/>
      <w:marRight w:val="0"/>
      <w:marTop w:val="0"/>
      <w:marBottom w:val="0"/>
      <w:divBdr>
        <w:top w:val="none" w:sz="0" w:space="0" w:color="auto"/>
        <w:left w:val="none" w:sz="0" w:space="0" w:color="auto"/>
        <w:bottom w:val="none" w:sz="0" w:space="0" w:color="auto"/>
        <w:right w:val="none" w:sz="0" w:space="0" w:color="auto"/>
      </w:divBdr>
    </w:div>
    <w:div w:id="1226141985">
      <w:bodyDiv w:val="1"/>
      <w:marLeft w:val="0"/>
      <w:marRight w:val="0"/>
      <w:marTop w:val="0"/>
      <w:marBottom w:val="0"/>
      <w:divBdr>
        <w:top w:val="none" w:sz="0" w:space="0" w:color="auto"/>
        <w:left w:val="none" w:sz="0" w:space="0" w:color="auto"/>
        <w:bottom w:val="none" w:sz="0" w:space="0" w:color="auto"/>
        <w:right w:val="none" w:sz="0" w:space="0" w:color="auto"/>
      </w:divBdr>
    </w:div>
    <w:div w:id="1627159561">
      <w:bodyDiv w:val="1"/>
      <w:marLeft w:val="0"/>
      <w:marRight w:val="0"/>
      <w:marTop w:val="0"/>
      <w:marBottom w:val="0"/>
      <w:divBdr>
        <w:top w:val="none" w:sz="0" w:space="0" w:color="auto"/>
        <w:left w:val="none" w:sz="0" w:space="0" w:color="auto"/>
        <w:bottom w:val="none" w:sz="0" w:space="0" w:color="auto"/>
        <w:right w:val="none" w:sz="0" w:space="0" w:color="auto"/>
      </w:divBdr>
    </w:div>
    <w:div w:id="1638098506">
      <w:bodyDiv w:val="1"/>
      <w:marLeft w:val="0"/>
      <w:marRight w:val="0"/>
      <w:marTop w:val="0"/>
      <w:marBottom w:val="0"/>
      <w:divBdr>
        <w:top w:val="none" w:sz="0" w:space="0" w:color="auto"/>
        <w:left w:val="none" w:sz="0" w:space="0" w:color="auto"/>
        <w:bottom w:val="none" w:sz="0" w:space="0" w:color="auto"/>
        <w:right w:val="none" w:sz="0" w:space="0" w:color="auto"/>
      </w:divBdr>
    </w:div>
    <w:div w:id="1673676563">
      <w:bodyDiv w:val="1"/>
      <w:marLeft w:val="0"/>
      <w:marRight w:val="0"/>
      <w:marTop w:val="0"/>
      <w:marBottom w:val="0"/>
      <w:divBdr>
        <w:top w:val="none" w:sz="0" w:space="0" w:color="auto"/>
        <w:left w:val="none" w:sz="0" w:space="0" w:color="auto"/>
        <w:bottom w:val="none" w:sz="0" w:space="0" w:color="auto"/>
        <w:right w:val="none" w:sz="0" w:space="0" w:color="auto"/>
      </w:divBdr>
    </w:div>
    <w:div w:id="1683892132">
      <w:bodyDiv w:val="1"/>
      <w:marLeft w:val="0"/>
      <w:marRight w:val="0"/>
      <w:marTop w:val="0"/>
      <w:marBottom w:val="0"/>
      <w:divBdr>
        <w:top w:val="none" w:sz="0" w:space="0" w:color="auto"/>
        <w:left w:val="none" w:sz="0" w:space="0" w:color="auto"/>
        <w:bottom w:val="none" w:sz="0" w:space="0" w:color="auto"/>
        <w:right w:val="none" w:sz="0" w:space="0" w:color="auto"/>
      </w:divBdr>
    </w:div>
    <w:div w:id="1752850717">
      <w:bodyDiv w:val="1"/>
      <w:marLeft w:val="0"/>
      <w:marRight w:val="0"/>
      <w:marTop w:val="0"/>
      <w:marBottom w:val="0"/>
      <w:divBdr>
        <w:top w:val="none" w:sz="0" w:space="0" w:color="auto"/>
        <w:left w:val="none" w:sz="0" w:space="0" w:color="auto"/>
        <w:bottom w:val="none" w:sz="0" w:space="0" w:color="auto"/>
        <w:right w:val="none" w:sz="0" w:space="0" w:color="auto"/>
      </w:divBdr>
    </w:div>
    <w:div w:id="1760785255">
      <w:bodyDiv w:val="1"/>
      <w:marLeft w:val="0"/>
      <w:marRight w:val="0"/>
      <w:marTop w:val="0"/>
      <w:marBottom w:val="0"/>
      <w:divBdr>
        <w:top w:val="none" w:sz="0" w:space="0" w:color="auto"/>
        <w:left w:val="none" w:sz="0" w:space="0" w:color="auto"/>
        <w:bottom w:val="none" w:sz="0" w:space="0" w:color="auto"/>
        <w:right w:val="none" w:sz="0" w:space="0" w:color="auto"/>
      </w:divBdr>
    </w:div>
    <w:div w:id="1794401080">
      <w:bodyDiv w:val="1"/>
      <w:marLeft w:val="0"/>
      <w:marRight w:val="0"/>
      <w:marTop w:val="0"/>
      <w:marBottom w:val="0"/>
      <w:divBdr>
        <w:top w:val="none" w:sz="0" w:space="0" w:color="auto"/>
        <w:left w:val="none" w:sz="0" w:space="0" w:color="auto"/>
        <w:bottom w:val="none" w:sz="0" w:space="0" w:color="auto"/>
        <w:right w:val="none" w:sz="0" w:space="0" w:color="auto"/>
      </w:divBdr>
    </w:div>
    <w:div w:id="1797289254">
      <w:bodyDiv w:val="1"/>
      <w:marLeft w:val="0"/>
      <w:marRight w:val="0"/>
      <w:marTop w:val="0"/>
      <w:marBottom w:val="0"/>
      <w:divBdr>
        <w:top w:val="none" w:sz="0" w:space="0" w:color="auto"/>
        <w:left w:val="none" w:sz="0" w:space="0" w:color="auto"/>
        <w:bottom w:val="none" w:sz="0" w:space="0" w:color="auto"/>
        <w:right w:val="none" w:sz="0" w:space="0" w:color="auto"/>
      </w:divBdr>
    </w:div>
    <w:div w:id="1980308187">
      <w:bodyDiv w:val="1"/>
      <w:marLeft w:val="0"/>
      <w:marRight w:val="0"/>
      <w:marTop w:val="0"/>
      <w:marBottom w:val="0"/>
      <w:divBdr>
        <w:top w:val="none" w:sz="0" w:space="0" w:color="auto"/>
        <w:left w:val="none" w:sz="0" w:space="0" w:color="auto"/>
        <w:bottom w:val="none" w:sz="0" w:space="0" w:color="auto"/>
        <w:right w:val="none" w:sz="0" w:space="0" w:color="auto"/>
      </w:divBdr>
    </w:div>
    <w:div w:id="2015302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eachengineering.org/view_activity.php?url=collection/cub_/activities/cub_mechanics/cub_mechanics_lesson10_activity1.xml" TargetMode="External"/><Relationship Id="rId20" Type="http://schemas.openxmlformats.org/officeDocument/2006/relationships/theme" Target="theme/theme1.xml"/><Relationship Id="rId10" Type="http://schemas.openxmlformats.org/officeDocument/2006/relationships/hyperlink" Target="https://www.educationfund.org/uploads/docs/Publications/Curriculum_Ideas_Packets/2013/Building%20Bridges%202013-14.pdf" TargetMode="External"/><Relationship Id="rId11" Type="http://schemas.openxmlformats.org/officeDocument/2006/relationships/hyperlink" Target="http://www.scientistinresidence.ca/pdf/physical-science/Structures/SRP_Structures_Lesson%204%20WF.pdf" TargetMode="External"/><Relationship Id="rId12" Type="http://schemas.openxmlformats.org/officeDocument/2006/relationships/hyperlink" Target="https://www.teachengineering.org/view_activity.php?url=collection/duk_/activities/duk_rollercoaster_music_act/duk_rollercoaster_music_act.xml" TargetMode="External"/><Relationship Id="rId13" Type="http://schemas.openxmlformats.org/officeDocument/2006/relationships/hyperlink" Target="http://pbskids.org/zoom/activities/sci/rollercoaster.html" TargetMode="External"/><Relationship Id="rId14" Type="http://schemas.openxmlformats.org/officeDocument/2006/relationships/hyperlink" Target="http://pbskids.org/zoom/activities/sci/marblemaze.html" TargetMode="External"/><Relationship Id="rId15" Type="http://schemas.openxmlformats.org/officeDocument/2006/relationships/hyperlink" Target="https://www.teachengineering.org/view_activity.php?url=collection/cub_/activities/cub_airplanes/cub_airplanes_lesson06_activity1.xml" TargetMode="External"/><Relationship Id="rId16" Type="http://schemas.openxmlformats.org/officeDocument/2006/relationships/hyperlink" Target="http://tryengineering.org/lessons/playingwithparachutes.pdf" TargetMode="External"/><Relationship Id="rId17" Type="http://schemas.openxmlformats.org/officeDocument/2006/relationships/hyperlink" Target="https://www.teachengineering.org/view_activity.php?url=collection/wpi_/activities/wpi_design_a_parachute/design_a_parachute.xml"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bskids.org/zoom/activities/sci/supergolft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2603</Words>
  <Characters>14843</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Indiana University School of Education</Company>
  <LinksUpToDate>false</LinksUpToDate>
  <CharactersWithSpaces>17412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Gatzke</dc:creator>
  <cp:lastModifiedBy>Kerri Donohue</cp:lastModifiedBy>
  <cp:revision>2</cp:revision>
  <dcterms:created xsi:type="dcterms:W3CDTF">2016-03-12T00:16:00Z</dcterms:created>
  <dcterms:modified xsi:type="dcterms:W3CDTF">2016-03-12T00:16:00Z</dcterms:modified>
</cp:coreProperties>
</file>